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88FC" w14:textId="306D488B" w:rsidR="0094037B" w:rsidRPr="00710916" w:rsidRDefault="009D1E2E" w:rsidP="00D2770B">
      <w:pPr>
        <w:pStyle w:val="Titel"/>
        <w:rPr>
          <w:lang w:val="fr-CH"/>
        </w:rPr>
      </w:pPr>
      <w:r w:rsidRPr="00710916">
        <w:rPr>
          <w:lang w:val="fr-CH"/>
        </w:rPr>
        <w:t>Rapport</w:t>
      </w:r>
      <w:r w:rsidR="00682D86" w:rsidRPr="00710916">
        <w:rPr>
          <w:lang w:val="fr-CH"/>
        </w:rPr>
        <w:t xml:space="preserve"> d</w:t>
      </w:r>
      <w:r w:rsidR="00D51BBF" w:rsidRPr="00710916">
        <w:rPr>
          <w:lang w:val="fr-CH"/>
        </w:rPr>
        <w:t>’</w:t>
      </w:r>
      <w:r w:rsidR="00C32B6D" w:rsidRPr="00710916">
        <w:rPr>
          <w:lang w:val="fr-CH"/>
        </w:rPr>
        <w:t>incident</w:t>
      </w:r>
      <w:r w:rsidRPr="00710916">
        <w:rPr>
          <w:lang w:val="fr-CH"/>
        </w:rPr>
        <w:t>s</w:t>
      </w:r>
      <w:r w:rsidR="00C32B6D" w:rsidRPr="00710916">
        <w:rPr>
          <w:lang w:val="fr-CH"/>
        </w:rPr>
        <w:t xml:space="preserve"> GMC</w:t>
      </w:r>
    </w:p>
    <w:p w14:paraId="28E6F979" w14:textId="36CEBA2F" w:rsidR="00061C5A" w:rsidRPr="00C0033A" w:rsidRDefault="00682D86" w:rsidP="0094037B">
      <w:pPr>
        <w:rPr>
          <w:szCs w:val="20"/>
          <w:lang w:val="fr-CH"/>
        </w:rPr>
      </w:pPr>
      <w:r w:rsidRPr="00C0033A">
        <w:rPr>
          <w:szCs w:val="20"/>
          <w:lang w:val="fr-CH"/>
        </w:rPr>
        <w:t xml:space="preserve">Le </w:t>
      </w:r>
      <w:r w:rsidR="00542CA6" w:rsidRPr="00C0033A">
        <w:rPr>
          <w:szCs w:val="20"/>
          <w:lang w:val="fr-CH"/>
        </w:rPr>
        <w:t>rapport</w:t>
      </w:r>
      <w:r w:rsidRPr="00C0033A">
        <w:rPr>
          <w:szCs w:val="20"/>
          <w:lang w:val="fr-CH"/>
        </w:rPr>
        <w:t xml:space="preserve"> d</w:t>
      </w:r>
      <w:r w:rsidRPr="00C0033A">
        <w:rPr>
          <w:lang w:val="fr-CH"/>
        </w:rPr>
        <w:t>’</w:t>
      </w:r>
      <w:r w:rsidR="003C2DC7" w:rsidRPr="00C0033A">
        <w:rPr>
          <w:szCs w:val="20"/>
          <w:lang w:val="fr-CH"/>
        </w:rPr>
        <w:t>incident</w:t>
      </w:r>
      <w:r w:rsidR="00710916" w:rsidRPr="00C0033A">
        <w:rPr>
          <w:szCs w:val="20"/>
          <w:lang w:val="fr-CH"/>
        </w:rPr>
        <w:t>s</w:t>
      </w:r>
      <w:r w:rsidR="003C2DC7" w:rsidRPr="00C0033A">
        <w:rPr>
          <w:szCs w:val="20"/>
          <w:lang w:val="fr-CH"/>
        </w:rPr>
        <w:t xml:space="preserve"> peut</w:t>
      </w:r>
      <w:r w:rsidR="00061C5A" w:rsidRPr="00C0033A">
        <w:rPr>
          <w:szCs w:val="20"/>
          <w:lang w:val="fr-CH"/>
        </w:rPr>
        <w:t xml:space="preserve"> être </w:t>
      </w:r>
      <w:r w:rsidR="006A6E9C" w:rsidRPr="00C0033A">
        <w:rPr>
          <w:szCs w:val="20"/>
          <w:lang w:val="fr-CH"/>
        </w:rPr>
        <w:t>rempli</w:t>
      </w:r>
      <w:r w:rsidR="00061C5A" w:rsidRPr="00C0033A">
        <w:rPr>
          <w:szCs w:val="20"/>
          <w:lang w:val="fr-CH"/>
        </w:rPr>
        <w:t xml:space="preserve"> par </w:t>
      </w:r>
      <w:r w:rsidR="006A6E9C" w:rsidRPr="00C0033A">
        <w:rPr>
          <w:szCs w:val="20"/>
          <w:lang w:val="fr-CH"/>
        </w:rPr>
        <w:t>chaque</w:t>
      </w:r>
      <w:r w:rsidR="00061C5A" w:rsidRPr="00C0033A">
        <w:rPr>
          <w:szCs w:val="20"/>
          <w:lang w:val="fr-CH"/>
        </w:rPr>
        <w:t xml:space="preserve"> collaborateur</w:t>
      </w:r>
      <w:r w:rsidR="006A6E9C" w:rsidRPr="00C0033A">
        <w:rPr>
          <w:szCs w:val="20"/>
          <w:lang w:val="fr-CH"/>
        </w:rPr>
        <w:t xml:space="preserve"> ou collaboratrice</w:t>
      </w:r>
      <w:r w:rsidR="00061C5A" w:rsidRPr="00C0033A">
        <w:rPr>
          <w:szCs w:val="20"/>
          <w:lang w:val="fr-CH"/>
        </w:rPr>
        <w:t xml:space="preserve"> des </w:t>
      </w:r>
      <w:r w:rsidR="00693BF0" w:rsidRPr="00C0033A">
        <w:rPr>
          <w:szCs w:val="20"/>
          <w:lang w:val="fr-CH"/>
        </w:rPr>
        <w:t>institutions</w:t>
      </w:r>
      <w:r w:rsidR="00061C5A" w:rsidRPr="00C0033A">
        <w:rPr>
          <w:szCs w:val="20"/>
          <w:lang w:val="fr-CH"/>
        </w:rPr>
        <w:t xml:space="preserve"> cantonales et communales en cas de contact préoccupant avec un client. </w:t>
      </w:r>
      <w:r w:rsidR="006A6E9C" w:rsidRPr="00C0033A">
        <w:rPr>
          <w:szCs w:val="20"/>
          <w:lang w:val="fr-CH"/>
        </w:rPr>
        <w:t>Il</w:t>
      </w:r>
      <w:r w:rsidR="00061C5A" w:rsidRPr="00C0033A">
        <w:rPr>
          <w:szCs w:val="20"/>
          <w:lang w:val="fr-CH"/>
        </w:rPr>
        <w:t xml:space="preserve"> fait of</w:t>
      </w:r>
      <w:r w:rsidR="006A6E9C" w:rsidRPr="00C0033A">
        <w:rPr>
          <w:szCs w:val="20"/>
          <w:lang w:val="fr-CH"/>
        </w:rPr>
        <w:t xml:space="preserve">fice d'aide-mémoire </w:t>
      </w:r>
      <w:r w:rsidRPr="00C0033A">
        <w:rPr>
          <w:szCs w:val="20"/>
          <w:lang w:val="fr-CH"/>
        </w:rPr>
        <w:t>et de base d</w:t>
      </w:r>
      <w:r w:rsidRPr="00C0033A">
        <w:rPr>
          <w:lang w:val="fr-CH"/>
        </w:rPr>
        <w:t>’</w:t>
      </w:r>
      <w:r w:rsidRPr="00C0033A">
        <w:rPr>
          <w:szCs w:val="20"/>
          <w:lang w:val="fr-CH"/>
        </w:rPr>
        <w:t>information en cas d</w:t>
      </w:r>
      <w:r w:rsidRPr="00C0033A">
        <w:rPr>
          <w:lang w:val="fr-CH"/>
        </w:rPr>
        <w:t>’</w:t>
      </w:r>
      <w:r w:rsidR="00061C5A" w:rsidRPr="00C0033A">
        <w:rPr>
          <w:szCs w:val="20"/>
          <w:lang w:val="fr-CH"/>
        </w:rPr>
        <w:t xml:space="preserve">annonce à la </w:t>
      </w:r>
      <w:r w:rsidR="0033190F" w:rsidRPr="00C0033A">
        <w:rPr>
          <w:szCs w:val="20"/>
          <w:lang w:val="fr-CH"/>
        </w:rPr>
        <w:t>P</w:t>
      </w:r>
      <w:r w:rsidR="00061C5A" w:rsidRPr="00C0033A">
        <w:rPr>
          <w:szCs w:val="20"/>
          <w:lang w:val="fr-CH"/>
        </w:rPr>
        <w:t>olice cantonale bernoise</w:t>
      </w:r>
      <w:r w:rsidR="00C62545" w:rsidRPr="00C0033A">
        <w:rPr>
          <w:szCs w:val="20"/>
          <w:lang w:val="fr-CH"/>
        </w:rPr>
        <w:t xml:space="preserve"> ou</w:t>
      </w:r>
      <w:r w:rsidR="00061C5A" w:rsidRPr="00C0033A">
        <w:rPr>
          <w:szCs w:val="20"/>
          <w:lang w:val="fr-CH"/>
        </w:rPr>
        <w:t xml:space="preserve"> </w:t>
      </w:r>
      <w:r w:rsidRPr="00C0033A">
        <w:rPr>
          <w:szCs w:val="20"/>
          <w:lang w:val="fr-CH"/>
        </w:rPr>
        <w:t>la poursuite du traitement de l</w:t>
      </w:r>
      <w:r w:rsidRPr="00C0033A">
        <w:rPr>
          <w:lang w:val="fr-CH"/>
        </w:rPr>
        <w:t>’</w:t>
      </w:r>
      <w:r w:rsidR="00061C5A" w:rsidRPr="00C0033A">
        <w:rPr>
          <w:szCs w:val="20"/>
          <w:lang w:val="fr-CH"/>
        </w:rPr>
        <w:t>incident par un responsable ou un</w:t>
      </w:r>
      <w:r w:rsidR="0047396C">
        <w:rPr>
          <w:szCs w:val="20"/>
          <w:lang w:val="fr-CH"/>
        </w:rPr>
        <w:t xml:space="preserve"> référent </w:t>
      </w:r>
      <w:r w:rsidR="00061C5A" w:rsidRPr="00C0033A">
        <w:rPr>
          <w:szCs w:val="20"/>
          <w:lang w:val="fr-CH"/>
        </w:rPr>
        <w:t>GMC/</w:t>
      </w:r>
      <w:proofErr w:type="spellStart"/>
      <w:r w:rsidR="00061C5A" w:rsidRPr="00C0033A">
        <w:rPr>
          <w:szCs w:val="20"/>
          <w:lang w:val="fr-CH"/>
        </w:rPr>
        <w:t>UmaK</w:t>
      </w:r>
      <w:proofErr w:type="spellEnd"/>
      <w:r w:rsidR="00061C5A" w:rsidRPr="00C0033A">
        <w:rPr>
          <w:szCs w:val="20"/>
          <w:lang w:val="fr-CH"/>
        </w:rPr>
        <w:t xml:space="preserve">. </w:t>
      </w:r>
      <w:bookmarkStart w:id="0" w:name="_GoBack"/>
      <w:bookmarkEnd w:id="0"/>
    </w:p>
    <w:p w14:paraId="785319FC" w14:textId="77777777" w:rsidR="0094037B" w:rsidRPr="00710916" w:rsidRDefault="0094037B" w:rsidP="0094037B">
      <w:pPr>
        <w:rPr>
          <w:lang w:val="fr-CH"/>
        </w:rPr>
      </w:pPr>
    </w:p>
    <w:tbl>
      <w:tblPr>
        <w:tblStyle w:val="Tabellenraster1"/>
        <w:tblW w:w="9351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94037B" w:rsidRPr="00C0033A" w14:paraId="0014C5EE" w14:textId="77777777" w:rsidTr="00FF7A1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14:paraId="2718DE4C" w14:textId="37892567" w:rsidR="0094037B" w:rsidRPr="00710916" w:rsidRDefault="00682D86" w:rsidP="00C03CF0">
            <w:pPr>
              <w:pStyle w:val="Tabelleberschrift1"/>
              <w:rPr>
                <w:lang w:val="fr-CH" w:eastAsia="de-CH"/>
              </w:rPr>
            </w:pPr>
            <w:r w:rsidRPr="00710916">
              <w:rPr>
                <w:lang w:val="fr-CH"/>
              </w:rPr>
              <w:t>Données en lien avec l’</w:t>
            </w:r>
            <w:r w:rsidR="00386926" w:rsidRPr="00710916">
              <w:rPr>
                <w:lang w:val="fr-CH"/>
              </w:rPr>
              <w:t>incident</w:t>
            </w:r>
          </w:p>
        </w:tc>
      </w:tr>
      <w:tr w:rsidR="0094037B" w:rsidRPr="00710916" w14:paraId="5744F5A9" w14:textId="77777777" w:rsidTr="00FF7A1F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768" w14:textId="77777777" w:rsidR="0094037B" w:rsidRPr="00710916" w:rsidRDefault="00164FED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Qui</w:t>
            </w:r>
          </w:p>
          <w:p w14:paraId="0B951040" w14:textId="77777777" w:rsidR="00164FED" w:rsidRPr="00710916" w:rsidRDefault="00386926" w:rsidP="00164FED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Informations en lien avec le/la client/e</w:t>
            </w:r>
          </w:p>
          <w:p w14:paraId="709D2297" w14:textId="77777777" w:rsidR="0094037B" w:rsidRPr="00710916" w:rsidRDefault="009D18B4" w:rsidP="00164FED">
            <w:pPr>
              <w:pStyle w:val="TabelleStandard"/>
              <w:keepNext/>
              <w:rPr>
                <w:lang w:val="fr-CH"/>
              </w:rPr>
            </w:pPr>
            <w:r w:rsidRPr="00710916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A4DCA" w:rsidRPr="00710916">
              <w:rPr>
                <w:lang w:val="fr-CH"/>
              </w:rPr>
              <w:instrText xml:space="preserve"> FORMTEXT </w:instrText>
            </w:r>
            <w:r w:rsidRPr="00710916">
              <w:rPr>
                <w:lang w:val="fr-CH"/>
              </w:rPr>
            </w:r>
            <w:r w:rsidRPr="00710916">
              <w:rPr>
                <w:lang w:val="fr-CH"/>
              </w:rPr>
              <w:fldChar w:fldCharType="separate"/>
            </w:r>
            <w:r w:rsidR="001A4DCA" w:rsidRPr="00710916">
              <w:rPr>
                <w:noProof/>
                <w:lang w:val="fr-CH"/>
              </w:rPr>
              <w:t> </w:t>
            </w:r>
            <w:r w:rsidR="001A4DCA" w:rsidRPr="00710916">
              <w:rPr>
                <w:noProof/>
                <w:lang w:val="fr-CH"/>
              </w:rPr>
              <w:t> </w:t>
            </w:r>
            <w:r w:rsidR="001A4DCA" w:rsidRPr="00710916">
              <w:rPr>
                <w:noProof/>
                <w:lang w:val="fr-CH"/>
              </w:rPr>
              <w:t> </w:t>
            </w:r>
            <w:r w:rsidR="001A4DCA" w:rsidRPr="00710916">
              <w:rPr>
                <w:noProof/>
                <w:lang w:val="fr-CH"/>
              </w:rPr>
              <w:t> </w:t>
            </w:r>
            <w:r w:rsidR="001A4DCA" w:rsidRPr="00710916">
              <w:rPr>
                <w:noProof/>
                <w:lang w:val="fr-CH"/>
              </w:rPr>
              <w:t> </w:t>
            </w:r>
            <w:r w:rsidRPr="00710916">
              <w:rPr>
                <w:lang w:val="fr-CH"/>
              </w:rPr>
              <w:fldChar w:fldCharType="end"/>
            </w:r>
            <w:bookmarkEnd w:id="1"/>
          </w:p>
        </w:tc>
      </w:tr>
      <w:tr w:rsidR="0094037B" w:rsidRPr="00710916" w14:paraId="18180C95" w14:textId="77777777" w:rsidTr="00FF7A1F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983" w14:textId="77777777" w:rsidR="0094037B" w:rsidRPr="00710916" w:rsidRDefault="00386926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 xml:space="preserve">Quand </w:t>
            </w:r>
          </w:p>
          <w:p w14:paraId="5FBDD664" w14:textId="7B527A32" w:rsidR="0094037B" w:rsidRPr="00710916" w:rsidRDefault="00C84FA8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Date</w:t>
            </w:r>
            <w:r w:rsidR="006A6E9C" w:rsidRPr="00710916">
              <w:rPr>
                <w:lang w:val="fr-CH" w:eastAsia="de-CH"/>
              </w:rPr>
              <w:t>/</w:t>
            </w:r>
            <w:r w:rsidR="009D1E2E" w:rsidRPr="00710916">
              <w:rPr>
                <w:lang w:val="fr-CH" w:eastAsia="de-CH"/>
              </w:rPr>
              <w:t>heure</w:t>
            </w:r>
          </w:p>
          <w:p w14:paraId="10D6B630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A4DCA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2"/>
          </w:p>
        </w:tc>
      </w:tr>
      <w:tr w:rsidR="0094037B" w:rsidRPr="00710916" w14:paraId="0E6D1C15" w14:textId="77777777" w:rsidTr="00FF7A1F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BFF" w14:textId="77777777" w:rsidR="0094037B" w:rsidRPr="00710916" w:rsidRDefault="00386926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Où</w:t>
            </w:r>
          </w:p>
          <w:p w14:paraId="4AE6F47F" w14:textId="77777777" w:rsidR="0094037B" w:rsidRPr="00710916" w:rsidRDefault="00386926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 xml:space="preserve">Lieu </w:t>
            </w:r>
            <w:r w:rsidR="00164FED" w:rsidRPr="00710916">
              <w:rPr>
                <w:lang w:val="fr-CH" w:eastAsia="de-CH"/>
              </w:rPr>
              <w:t>exact</w:t>
            </w:r>
            <w:r w:rsidRPr="00710916">
              <w:rPr>
                <w:lang w:val="fr-CH" w:eastAsia="de-CH"/>
              </w:rPr>
              <w:t xml:space="preserve"> (</w:t>
            </w:r>
            <w:r w:rsidR="00164FED" w:rsidRPr="00710916">
              <w:rPr>
                <w:lang w:val="fr-CH" w:eastAsia="de-CH"/>
              </w:rPr>
              <w:t>adresse, bureau)</w:t>
            </w:r>
          </w:p>
          <w:p w14:paraId="193E847B" w14:textId="77777777" w:rsidR="0094037B" w:rsidRPr="00710916" w:rsidRDefault="009D18B4" w:rsidP="00C03CF0">
            <w:pPr>
              <w:pStyle w:val="TabelleStandard"/>
              <w:keepNext/>
              <w:rPr>
                <w:b/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A4DCA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="001A4DCA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3"/>
          </w:p>
        </w:tc>
      </w:tr>
      <w:tr w:rsidR="0094037B" w:rsidRPr="00C0033A" w14:paraId="6ACF1A7A" w14:textId="77777777" w:rsidTr="00FF7A1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A5A" w14:textId="77777777" w:rsidR="0094037B" w:rsidRPr="00710916" w:rsidRDefault="00164FED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Comment</w:t>
            </w:r>
          </w:p>
          <w:p w14:paraId="1028E56E" w14:textId="15D9F822" w:rsidR="0094037B" w:rsidRPr="00710916" w:rsidRDefault="00164FED" w:rsidP="00C03CF0">
            <w:pPr>
              <w:pStyle w:val="TabelleStandard"/>
              <w:keepNext/>
              <w:tabs>
                <w:tab w:val="left" w:pos="1452"/>
                <w:tab w:val="left" w:pos="2869"/>
              </w:tabs>
              <w:rPr>
                <w:lang w:val="fr-CH"/>
              </w:rPr>
            </w:pPr>
            <w:r w:rsidRPr="00710916">
              <w:rPr>
                <w:lang w:val="fr-CH"/>
              </w:rPr>
              <w:t>Contact</w:t>
            </w:r>
            <w:r w:rsidR="0094037B" w:rsidRPr="00710916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079407906"/>
              </w:sdtPr>
              <w:sdtEndPr/>
              <w:sdtContent>
                <w:bookmarkStart w:id="4" w:name="Kontrollkästchen1"/>
                <w:r w:rsidR="009D18B4" w:rsidRPr="00710916">
                  <w:rPr>
                    <w:lang w:val="fr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4037B" w:rsidRPr="00710916">
                  <w:rPr>
                    <w:lang w:val="fr-CH"/>
                  </w:rPr>
                  <w:instrText xml:space="preserve"> FORMCHECKBOX </w:instrText>
                </w:r>
                <w:r w:rsidR="00D73C2A">
                  <w:rPr>
                    <w:lang w:val="fr-CH"/>
                  </w:rPr>
                </w:r>
                <w:r w:rsidR="00D73C2A">
                  <w:rPr>
                    <w:lang w:val="fr-CH"/>
                  </w:rPr>
                  <w:fldChar w:fldCharType="separate"/>
                </w:r>
                <w:r w:rsidR="009D18B4" w:rsidRPr="00710916">
                  <w:rPr>
                    <w:lang w:val="fr-CH"/>
                  </w:rPr>
                  <w:fldChar w:fldCharType="end"/>
                </w:r>
                <w:bookmarkEnd w:id="4"/>
              </w:sdtContent>
            </w:sdt>
            <w:r w:rsidR="0094037B" w:rsidRPr="00710916">
              <w:rPr>
                <w:lang w:val="fr-CH"/>
              </w:rPr>
              <w:t xml:space="preserve"> t</w:t>
            </w:r>
            <w:r w:rsidRPr="00710916">
              <w:rPr>
                <w:lang w:val="fr-CH"/>
              </w:rPr>
              <w:t>éléphonique</w:t>
            </w:r>
            <w:r w:rsidR="0094037B" w:rsidRPr="00710916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394741808"/>
              </w:sdtPr>
              <w:sdtEndPr/>
              <w:sdtContent>
                <w:bookmarkStart w:id="5" w:name="Kontrollkästchen2"/>
                <w:r w:rsidR="009D18B4" w:rsidRPr="00710916">
                  <w:rPr>
                    <w:rFonts w:eastAsia="MS Gothic"/>
                    <w:lang w:val="fr-CH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A2509" w:rsidRPr="00710916">
                  <w:rPr>
                    <w:rFonts w:eastAsia="MS Gothic"/>
                    <w:lang w:val="fr-CH"/>
                  </w:rPr>
                  <w:instrText xml:space="preserve"> FORMCHECKBOX </w:instrText>
                </w:r>
                <w:r w:rsidR="00D73C2A">
                  <w:rPr>
                    <w:rFonts w:eastAsia="MS Gothic"/>
                    <w:lang w:val="fr-CH"/>
                  </w:rPr>
                </w:r>
                <w:r w:rsidR="00D73C2A">
                  <w:rPr>
                    <w:rFonts w:eastAsia="MS Gothic"/>
                    <w:lang w:val="fr-CH"/>
                  </w:rPr>
                  <w:fldChar w:fldCharType="separate"/>
                </w:r>
                <w:r w:rsidR="009D18B4" w:rsidRPr="00710916">
                  <w:rPr>
                    <w:rFonts w:eastAsia="MS Gothic"/>
                    <w:lang w:val="fr-CH"/>
                  </w:rPr>
                  <w:fldChar w:fldCharType="end"/>
                </w:r>
                <w:bookmarkEnd w:id="5"/>
              </w:sdtContent>
            </w:sdt>
            <w:r w:rsidR="0094037B" w:rsidRPr="00710916">
              <w:rPr>
                <w:lang w:val="fr-CH"/>
              </w:rPr>
              <w:t xml:space="preserve"> p</w:t>
            </w:r>
            <w:r w:rsidRPr="00710916">
              <w:rPr>
                <w:lang w:val="fr-CH"/>
              </w:rPr>
              <w:t>ersonnel</w:t>
            </w:r>
            <w:r w:rsidR="0094037B" w:rsidRPr="00710916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473561547"/>
              </w:sdtPr>
              <w:sdtEndPr/>
              <w:sdtContent>
                <w:bookmarkStart w:id="6" w:name="Kontrollkästchen3"/>
                <w:r w:rsidR="009D18B4" w:rsidRPr="00710916">
                  <w:rPr>
                    <w:rFonts w:eastAsia="MS Gothic"/>
                    <w:lang w:val="fr-CH"/>
                  </w:rPr>
                  <w:fldChar w:fldCharType="begin">
                    <w:ffData>
                      <w:name w:val="Kontrollkästchen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A2509" w:rsidRPr="00710916">
                  <w:rPr>
                    <w:rFonts w:eastAsia="MS Gothic"/>
                    <w:lang w:val="fr-CH"/>
                  </w:rPr>
                  <w:instrText xml:space="preserve"> FORMCHECKBOX </w:instrText>
                </w:r>
                <w:r w:rsidR="00D73C2A">
                  <w:rPr>
                    <w:rFonts w:eastAsia="MS Gothic"/>
                    <w:lang w:val="fr-CH"/>
                  </w:rPr>
                </w:r>
                <w:r w:rsidR="00D73C2A">
                  <w:rPr>
                    <w:rFonts w:eastAsia="MS Gothic"/>
                    <w:lang w:val="fr-CH"/>
                  </w:rPr>
                  <w:fldChar w:fldCharType="separate"/>
                </w:r>
                <w:r w:rsidR="009D18B4" w:rsidRPr="00710916">
                  <w:rPr>
                    <w:rFonts w:eastAsia="MS Gothic"/>
                    <w:lang w:val="fr-CH"/>
                  </w:rPr>
                  <w:fldChar w:fldCharType="end"/>
                </w:r>
                <w:bookmarkEnd w:id="6"/>
              </w:sdtContent>
            </w:sdt>
            <w:r w:rsidRPr="00710916">
              <w:rPr>
                <w:lang w:val="fr-CH"/>
              </w:rPr>
              <w:t xml:space="preserve"> </w:t>
            </w:r>
            <w:r w:rsidR="006A6E9C" w:rsidRPr="00710916">
              <w:rPr>
                <w:lang w:val="fr-CH"/>
              </w:rPr>
              <w:t xml:space="preserve">par </w:t>
            </w:r>
            <w:r w:rsidRPr="00710916">
              <w:rPr>
                <w:lang w:val="fr-CH"/>
              </w:rPr>
              <w:t>écrit</w:t>
            </w:r>
          </w:p>
          <w:p w14:paraId="0BF6726C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08905B53" w14:textId="5DA14A33" w:rsidR="0094037B" w:rsidRPr="00710916" w:rsidRDefault="00C62545" w:rsidP="00C03CF0">
            <w:pPr>
              <w:pStyle w:val="TabelleStandard"/>
              <w:keepNext/>
              <w:rPr>
                <w:lang w:val="fr-CH" w:eastAsia="de-CH"/>
              </w:rPr>
            </w:pPr>
            <w:r w:rsidRPr="00C0033A">
              <w:rPr>
                <w:lang w:val="fr-CH" w:eastAsia="de-CH"/>
              </w:rPr>
              <w:t>Cible (c</w:t>
            </w:r>
            <w:r w:rsidR="009D1E2E" w:rsidRPr="00C0033A">
              <w:rPr>
                <w:lang w:val="fr-CH" w:eastAsia="de-CH"/>
              </w:rPr>
              <w:t xml:space="preserve">ontre </w:t>
            </w:r>
            <w:r w:rsidR="009D1E2E" w:rsidRPr="00710916">
              <w:rPr>
                <w:lang w:val="fr-CH" w:eastAsia="de-CH"/>
              </w:rPr>
              <w:t xml:space="preserve">qui les </w:t>
            </w:r>
            <w:r w:rsidR="006A6E9C" w:rsidRPr="00710916">
              <w:rPr>
                <w:lang w:val="fr-CH" w:eastAsia="de-CH"/>
              </w:rPr>
              <w:t>agression</w:t>
            </w:r>
            <w:r w:rsidR="009D1E2E" w:rsidRPr="00710916">
              <w:rPr>
                <w:lang w:val="fr-CH" w:eastAsia="de-CH"/>
              </w:rPr>
              <w:t>s</w:t>
            </w:r>
            <w:r w:rsidR="006A6E9C" w:rsidRPr="00710916">
              <w:rPr>
                <w:lang w:val="fr-CH" w:eastAsia="de-CH"/>
              </w:rPr>
              <w:t xml:space="preserve"> </w:t>
            </w:r>
            <w:r w:rsidR="009D1E2E" w:rsidRPr="00710916">
              <w:rPr>
                <w:lang w:val="fr-CH" w:eastAsia="de-CH"/>
              </w:rPr>
              <w:t>sont</w:t>
            </w:r>
            <w:r w:rsidR="006A6E9C" w:rsidRPr="00710916">
              <w:rPr>
                <w:lang w:val="fr-CH" w:eastAsia="de-CH"/>
              </w:rPr>
              <w:t>-elle</w:t>
            </w:r>
            <w:r w:rsidR="009D1E2E" w:rsidRPr="00710916">
              <w:rPr>
                <w:lang w:val="fr-CH" w:eastAsia="de-CH"/>
              </w:rPr>
              <w:t>s</w:t>
            </w:r>
            <w:r w:rsidR="006A6E9C" w:rsidRPr="00710916">
              <w:rPr>
                <w:lang w:val="fr-CH" w:eastAsia="de-CH"/>
              </w:rPr>
              <w:t xml:space="preserve"> dirigée</w:t>
            </w:r>
            <w:r w:rsidR="009D1E2E" w:rsidRPr="00710916">
              <w:rPr>
                <w:lang w:val="fr-CH" w:eastAsia="de-CH"/>
              </w:rPr>
              <w:t>s</w:t>
            </w:r>
            <w:r w:rsidR="006A6E9C" w:rsidRPr="00710916">
              <w:rPr>
                <w:lang w:val="fr-CH" w:eastAsia="de-CH"/>
              </w:rPr>
              <w:t>?</w:t>
            </w:r>
            <w:r>
              <w:rPr>
                <w:lang w:val="fr-CH" w:eastAsia="de-CH"/>
              </w:rPr>
              <w:t>)</w:t>
            </w:r>
          </w:p>
          <w:p w14:paraId="250C3A93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7"/>
          </w:p>
          <w:p w14:paraId="612FCE73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021002B3" w14:textId="278100C7" w:rsidR="0094037B" w:rsidRPr="00710916" w:rsidRDefault="00FF7A1F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Que s’</w:t>
            </w:r>
            <w:r w:rsidR="00164FED" w:rsidRPr="00710916">
              <w:rPr>
                <w:lang w:val="fr-CH" w:eastAsia="de-CH"/>
              </w:rPr>
              <w:t xml:space="preserve">est-il passé? </w:t>
            </w:r>
            <w:r w:rsidR="0094037B" w:rsidRPr="00710916">
              <w:rPr>
                <w:lang w:val="fr-CH" w:eastAsia="de-CH"/>
              </w:rPr>
              <w:t>(</w:t>
            </w:r>
            <w:r w:rsidR="00164FED" w:rsidRPr="00710916">
              <w:rPr>
                <w:lang w:val="fr-CH" w:eastAsia="de-CH"/>
              </w:rPr>
              <w:t xml:space="preserve">Décrivez la situation et ce qui pourrait expliquer le comportement agressif) </w:t>
            </w:r>
          </w:p>
          <w:p w14:paraId="3B44363D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8"/>
          </w:p>
          <w:p w14:paraId="42E19841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639ADB24" w14:textId="77777777" w:rsidR="0094037B" w:rsidRPr="00710916" w:rsidRDefault="00164FED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 xml:space="preserve">Termes exacts de la menace éventuelle </w:t>
            </w:r>
          </w:p>
          <w:p w14:paraId="46D5D2A3" w14:textId="7B38E82F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Pr="00710916">
              <w:rPr>
                <w:lang w:val="fr-CH" w:eastAsia="de-CH"/>
              </w:rPr>
              <w:fldChar w:fldCharType="end"/>
            </w:r>
            <w:bookmarkEnd w:id="9"/>
            <w:r w:rsidR="008A2509" w:rsidRPr="00710916">
              <w:rPr>
                <w:lang w:val="fr-CH" w:eastAsia="de-CH"/>
              </w:rPr>
              <w:t xml:space="preserve"> </w:t>
            </w:r>
            <w:r w:rsidR="00F72D03">
              <w:rPr>
                <w:lang w:val="fr-CH" w:eastAsia="de-CH"/>
              </w:rPr>
              <w:t>Aucun</w:t>
            </w:r>
          </w:p>
          <w:p w14:paraId="13FE99E6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10"/>
          </w:p>
          <w:p w14:paraId="2962C880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4DB295F7" w14:textId="2793FEB8" w:rsidR="0094037B" w:rsidRPr="00710916" w:rsidRDefault="006A6E9C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Antécédents</w:t>
            </w:r>
            <w:r w:rsidR="00164FED" w:rsidRPr="00710916">
              <w:rPr>
                <w:lang w:val="fr-CH" w:eastAsia="de-CH"/>
              </w:rPr>
              <w:t xml:space="preserve"> </w:t>
            </w:r>
            <w:r w:rsidRPr="00710916">
              <w:rPr>
                <w:lang w:val="fr-CH" w:eastAsia="de-CH"/>
              </w:rPr>
              <w:t>de</w:t>
            </w:r>
            <w:r w:rsidR="00164FED" w:rsidRPr="00710916">
              <w:rPr>
                <w:lang w:val="fr-CH" w:eastAsia="de-CH"/>
              </w:rPr>
              <w:t xml:space="preserve"> cette personne</w:t>
            </w:r>
          </w:p>
          <w:p w14:paraId="572FF8CD" w14:textId="6E65BD1B" w:rsidR="0094037B" w:rsidRPr="00710916" w:rsidRDefault="009D18B4" w:rsidP="00C03CF0">
            <w:pPr>
              <w:pStyle w:val="TabelleStandard"/>
              <w:keepNext/>
              <w:tabs>
                <w:tab w:val="left" w:pos="2869"/>
              </w:tabs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Pr="00710916">
              <w:rPr>
                <w:lang w:val="fr-CH" w:eastAsia="de-CH"/>
              </w:rPr>
              <w:fldChar w:fldCharType="end"/>
            </w:r>
            <w:bookmarkEnd w:id="11"/>
            <w:r w:rsidR="008A2509" w:rsidRPr="00710916">
              <w:rPr>
                <w:lang w:val="fr-CH" w:eastAsia="de-CH"/>
              </w:rPr>
              <w:t xml:space="preserve"> </w:t>
            </w:r>
            <w:r w:rsidR="00710916">
              <w:rPr>
                <w:lang w:val="fr-CH" w:eastAsia="de-CH"/>
              </w:rPr>
              <w:t>p</w:t>
            </w:r>
            <w:r w:rsidR="0094037B" w:rsidRPr="00710916">
              <w:rPr>
                <w:lang w:val="fr-CH" w:eastAsia="de-CH"/>
              </w:rPr>
              <w:t>erson</w:t>
            </w:r>
            <w:r w:rsidR="00164FED" w:rsidRPr="00710916">
              <w:rPr>
                <w:lang w:val="fr-CH" w:eastAsia="de-CH"/>
              </w:rPr>
              <w:t xml:space="preserve">ne non connue </w:t>
            </w:r>
            <w:r w:rsidR="00546034" w:rsidRPr="00710916">
              <w:rPr>
                <w:lang w:val="fr-CH" w:eastAsia="de-CH"/>
              </w:rPr>
              <w:t>à ce jour</w:t>
            </w:r>
            <w:r w:rsidR="0094037B" w:rsidRPr="00710916">
              <w:rPr>
                <w:lang w:val="fr-CH" w:eastAsia="de-CH"/>
              </w:rPr>
              <w:tab/>
            </w:r>
            <w:r w:rsidRPr="00710916">
              <w:rPr>
                <w:lang w:val="fr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Pr="00710916">
              <w:rPr>
                <w:lang w:val="fr-CH" w:eastAsia="de-CH"/>
              </w:rPr>
              <w:fldChar w:fldCharType="end"/>
            </w:r>
            <w:bookmarkEnd w:id="12"/>
            <w:r w:rsidR="008A2509" w:rsidRPr="00710916">
              <w:rPr>
                <w:lang w:val="fr-CH" w:eastAsia="de-CH"/>
              </w:rPr>
              <w:t xml:space="preserve"> </w:t>
            </w:r>
            <w:r w:rsidR="00710916">
              <w:rPr>
                <w:lang w:val="fr-CH" w:eastAsia="de-CH"/>
              </w:rPr>
              <w:t>p</w:t>
            </w:r>
            <w:r w:rsidR="00FF7A1F" w:rsidRPr="00710916">
              <w:rPr>
                <w:lang w:val="fr-CH" w:eastAsia="de-CH"/>
              </w:rPr>
              <w:t xml:space="preserve">ersonne connue mais pas </w:t>
            </w:r>
            <w:r w:rsidR="009D1E2E" w:rsidRPr="00710916">
              <w:rPr>
                <w:lang w:val="fr-CH" w:eastAsia="de-CH"/>
              </w:rPr>
              <w:t>d'antécédent</w:t>
            </w:r>
            <w:r w:rsidR="00546034" w:rsidRPr="00710916">
              <w:rPr>
                <w:lang w:val="fr-CH" w:eastAsia="de-CH"/>
              </w:rPr>
              <w:t xml:space="preserve"> </w:t>
            </w:r>
          </w:p>
          <w:p w14:paraId="6668A2AB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13"/>
          </w:p>
          <w:p w14:paraId="57355DED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356124D7" w14:textId="6F6A6A58" w:rsidR="0094037B" w:rsidRPr="00710916" w:rsidRDefault="00546034" w:rsidP="00546034">
            <w:pPr>
              <w:pStyle w:val="TabelleStandard"/>
              <w:keepNext/>
              <w:tabs>
                <w:tab w:val="left" w:pos="1452"/>
                <w:tab w:val="left" w:pos="2869"/>
                <w:tab w:val="left" w:pos="5704"/>
              </w:tabs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Dangerosité</w:t>
            </w:r>
            <w:r w:rsidR="0094037B" w:rsidRPr="00710916">
              <w:rPr>
                <w:lang w:val="fr-CH" w:eastAsia="de-CH"/>
              </w:rPr>
              <w:tab/>
            </w:r>
            <w:r w:rsidR="009D18B4" w:rsidRPr="00710916">
              <w:rPr>
                <w:lang w:val="fr-CH"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="009D18B4" w:rsidRPr="00710916">
              <w:rPr>
                <w:lang w:val="fr-CH" w:eastAsia="de-CH"/>
              </w:rPr>
              <w:fldChar w:fldCharType="end"/>
            </w:r>
            <w:bookmarkEnd w:id="14"/>
            <w:r w:rsidR="008A2509" w:rsidRPr="00710916">
              <w:rPr>
                <w:lang w:val="fr-CH" w:eastAsia="de-CH"/>
              </w:rPr>
              <w:t xml:space="preserve"> </w:t>
            </w:r>
            <w:r w:rsidR="00710916">
              <w:rPr>
                <w:lang w:val="fr-CH" w:eastAsia="de-CH"/>
              </w:rPr>
              <w:t>a</w:t>
            </w:r>
            <w:r w:rsidRPr="00710916">
              <w:rPr>
                <w:lang w:val="fr-CH" w:eastAsia="de-CH"/>
              </w:rPr>
              <w:t>ucune</w:t>
            </w:r>
            <w:r w:rsidR="0094037B" w:rsidRPr="00710916">
              <w:rPr>
                <w:lang w:val="fr-CH" w:eastAsia="de-CH"/>
              </w:rPr>
              <w:tab/>
            </w:r>
            <w:r w:rsidR="009D18B4" w:rsidRPr="00710916">
              <w:rPr>
                <w:lang w:val="fr-CH" w:eastAsia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="009D18B4" w:rsidRPr="00710916">
              <w:rPr>
                <w:lang w:val="fr-CH" w:eastAsia="de-CH"/>
              </w:rPr>
              <w:fldChar w:fldCharType="end"/>
            </w:r>
            <w:bookmarkEnd w:id="15"/>
            <w:r w:rsidR="008A2509" w:rsidRPr="00710916">
              <w:rPr>
                <w:lang w:val="fr-CH" w:eastAsia="de-CH"/>
              </w:rPr>
              <w:t xml:space="preserve"> </w:t>
            </w:r>
            <w:r w:rsidR="00710916">
              <w:rPr>
                <w:lang w:val="fr-CH" w:eastAsia="de-CH"/>
              </w:rPr>
              <w:t>d</w:t>
            </w:r>
            <w:r w:rsidRPr="00710916">
              <w:rPr>
                <w:lang w:val="fr-CH" w:eastAsia="de-CH"/>
              </w:rPr>
              <w:t>anger pour elle-même</w:t>
            </w:r>
            <w:r w:rsidR="0094037B" w:rsidRPr="00710916">
              <w:rPr>
                <w:lang w:val="fr-CH" w:eastAsia="de-CH"/>
              </w:rPr>
              <w:tab/>
            </w:r>
            <w:r w:rsidR="009D18B4" w:rsidRPr="00710916">
              <w:rPr>
                <w:lang w:val="fr-CH" w:eastAsia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="009D18B4" w:rsidRPr="00710916">
              <w:rPr>
                <w:lang w:val="fr-CH" w:eastAsia="de-CH"/>
              </w:rPr>
              <w:fldChar w:fldCharType="end"/>
            </w:r>
            <w:bookmarkEnd w:id="16"/>
            <w:r w:rsidR="008A2509" w:rsidRPr="00710916">
              <w:rPr>
                <w:lang w:val="fr-CH" w:eastAsia="de-CH"/>
              </w:rPr>
              <w:t xml:space="preserve"> </w:t>
            </w:r>
            <w:r w:rsidR="00710916">
              <w:rPr>
                <w:lang w:val="fr-CH" w:eastAsia="de-CH"/>
              </w:rPr>
              <w:t>d</w:t>
            </w:r>
            <w:r w:rsidRPr="00710916">
              <w:rPr>
                <w:lang w:val="fr-CH" w:eastAsia="de-CH"/>
              </w:rPr>
              <w:t>anger pour les autres</w:t>
            </w:r>
          </w:p>
        </w:tc>
      </w:tr>
    </w:tbl>
    <w:p w14:paraId="2637BA60" w14:textId="77777777" w:rsidR="0094037B" w:rsidRPr="00710916" w:rsidRDefault="0094037B" w:rsidP="008A2509">
      <w:pPr>
        <w:rPr>
          <w:lang w:val="fr-CH"/>
        </w:rPr>
      </w:pPr>
    </w:p>
    <w:tbl>
      <w:tblPr>
        <w:tblStyle w:val="Tabellenraster1"/>
        <w:tblW w:w="9351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94037B" w:rsidRPr="00710916" w14:paraId="67BAFA2C" w14:textId="77777777" w:rsidTr="00FF7A1F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14:paraId="42F5B8AF" w14:textId="77777777" w:rsidR="0094037B" w:rsidRPr="00710916" w:rsidRDefault="0094037B" w:rsidP="00546034">
            <w:pPr>
              <w:pStyle w:val="Tabelleberschrift1"/>
              <w:rPr>
                <w:lang w:val="fr-CH" w:eastAsia="de-CH"/>
              </w:rPr>
            </w:pPr>
            <w:r w:rsidRPr="00710916">
              <w:rPr>
                <w:lang w:val="fr-CH"/>
              </w:rPr>
              <w:t>M</w:t>
            </w:r>
            <w:r w:rsidR="00546034" w:rsidRPr="00710916">
              <w:rPr>
                <w:lang w:val="fr-CH"/>
              </w:rPr>
              <w:t>esures</w:t>
            </w:r>
          </w:p>
        </w:tc>
      </w:tr>
      <w:tr w:rsidR="0094037B" w:rsidRPr="00710916" w14:paraId="4D073AB5" w14:textId="77777777" w:rsidTr="00FF7A1F">
        <w:trPr>
          <w:cantSplit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9B5" w14:textId="43FD8B33" w:rsidR="0094037B" w:rsidRPr="00710916" w:rsidRDefault="00FF7A1F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Mesures d’</w:t>
            </w:r>
            <w:r w:rsidR="00546034" w:rsidRPr="00710916">
              <w:rPr>
                <w:lang w:val="fr-CH"/>
              </w:rPr>
              <w:t>urgence</w:t>
            </w:r>
          </w:p>
          <w:p w14:paraId="59AA218F" w14:textId="7835CA23" w:rsidR="0094037B" w:rsidRPr="00710916" w:rsidRDefault="00FF7A1F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Qu’a-t-il déjà été entrepris, qu’</w:t>
            </w:r>
            <w:r w:rsidR="00546034" w:rsidRPr="00710916">
              <w:rPr>
                <w:lang w:val="fr-CH" w:eastAsia="de-CH"/>
              </w:rPr>
              <w:t>est</w:t>
            </w:r>
            <w:r w:rsidRPr="00710916">
              <w:rPr>
                <w:lang w:val="fr-CH" w:eastAsia="de-CH"/>
              </w:rPr>
              <w:t>-ce qui est encore nécessaire d’</w:t>
            </w:r>
            <w:r w:rsidR="00546034" w:rsidRPr="00710916">
              <w:rPr>
                <w:lang w:val="fr-CH" w:eastAsia="de-CH"/>
              </w:rPr>
              <w:t xml:space="preserve">entreprendre? </w:t>
            </w:r>
          </w:p>
          <w:p w14:paraId="6ED65C9D" w14:textId="345C51C6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="008A2509" w:rsidRPr="00710916">
              <w:rPr>
                <w:lang w:val="fr-CH" w:eastAsia="de-CH"/>
              </w:rPr>
              <w:instrText xml:space="preserve"> FORMCHECKBOX </w:instrText>
            </w:r>
            <w:r w:rsidR="00D73C2A">
              <w:rPr>
                <w:lang w:val="fr-CH" w:eastAsia="de-CH"/>
              </w:rPr>
            </w:r>
            <w:r w:rsidR="00D73C2A">
              <w:rPr>
                <w:lang w:val="fr-CH" w:eastAsia="de-CH"/>
              </w:rPr>
              <w:fldChar w:fldCharType="separate"/>
            </w:r>
            <w:r w:rsidRPr="00710916">
              <w:rPr>
                <w:lang w:val="fr-CH" w:eastAsia="de-CH"/>
              </w:rPr>
              <w:fldChar w:fldCharType="end"/>
            </w:r>
            <w:bookmarkEnd w:id="17"/>
            <w:r w:rsidR="008A2509" w:rsidRPr="00710916">
              <w:rPr>
                <w:lang w:val="fr-CH" w:eastAsia="de-CH"/>
              </w:rPr>
              <w:t xml:space="preserve"> </w:t>
            </w:r>
            <w:proofErr w:type="gramStart"/>
            <w:r w:rsidR="00FF7A1F" w:rsidRPr="00710916">
              <w:rPr>
                <w:lang w:val="fr-CH" w:eastAsia="de-CH"/>
              </w:rPr>
              <w:t>aucune</w:t>
            </w:r>
            <w:proofErr w:type="gramEnd"/>
            <w:r w:rsidR="00FF7A1F" w:rsidRPr="00710916">
              <w:rPr>
                <w:lang w:val="fr-CH" w:eastAsia="de-CH"/>
              </w:rPr>
              <w:t xml:space="preserve"> mesure d’</w:t>
            </w:r>
            <w:r w:rsidR="00546034" w:rsidRPr="00710916">
              <w:rPr>
                <w:lang w:val="fr-CH" w:eastAsia="de-CH"/>
              </w:rPr>
              <w:t>urgence nécessaire</w:t>
            </w:r>
          </w:p>
          <w:p w14:paraId="30ABE1EE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18"/>
          </w:p>
        </w:tc>
      </w:tr>
      <w:tr w:rsidR="0094037B" w:rsidRPr="00710916" w14:paraId="2F5C9117" w14:textId="77777777" w:rsidTr="00FF7A1F">
        <w:trPr>
          <w:cantSplit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407" w14:textId="27AFC33D" w:rsidR="0094037B" w:rsidRPr="00710916" w:rsidRDefault="009D1E2E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Suite du procédé</w:t>
            </w:r>
          </w:p>
          <w:p w14:paraId="7CFB44F3" w14:textId="5CF80423" w:rsidR="008A2509" w:rsidRPr="00710916" w:rsidRDefault="006A6E9C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Qu</w:t>
            </w:r>
            <w:r w:rsidR="00FF7A1F" w:rsidRPr="00710916">
              <w:rPr>
                <w:lang w:val="fr-CH" w:eastAsia="de-CH"/>
              </w:rPr>
              <w:t>’</w:t>
            </w:r>
            <w:r w:rsidR="00546034" w:rsidRPr="00710916">
              <w:rPr>
                <w:lang w:val="fr-CH" w:eastAsia="de-CH"/>
              </w:rPr>
              <w:t xml:space="preserve">avez-vous convenu avec la personne concernée? </w:t>
            </w:r>
            <w:r w:rsidRPr="00710916">
              <w:rPr>
                <w:lang w:val="fr-CH" w:eastAsia="de-CH"/>
              </w:rPr>
              <w:t>Comment</w:t>
            </w:r>
            <w:r w:rsidR="00546034" w:rsidRPr="00710916">
              <w:rPr>
                <w:lang w:val="fr-CH" w:eastAsia="de-CH"/>
              </w:rPr>
              <w:t xml:space="preserve"> imaginez-vous la prochaine étape?</w:t>
            </w:r>
          </w:p>
          <w:p w14:paraId="4E911843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8A2509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="008A2509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19"/>
          </w:p>
        </w:tc>
      </w:tr>
    </w:tbl>
    <w:p w14:paraId="0D36F587" w14:textId="77777777" w:rsidR="008A2509" w:rsidRPr="00710916" w:rsidRDefault="008A2509" w:rsidP="00184F3F">
      <w:pPr>
        <w:rPr>
          <w:lang w:val="fr-CH"/>
        </w:rPr>
      </w:pPr>
    </w:p>
    <w:tbl>
      <w:tblPr>
        <w:tblStyle w:val="Tabellenraster1"/>
        <w:tblW w:w="9351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94037B" w:rsidRPr="00710916" w14:paraId="16CBDA7E" w14:textId="77777777" w:rsidTr="00D91AD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1075EB2D" w14:textId="77777777" w:rsidR="0094037B" w:rsidRPr="00710916" w:rsidRDefault="00546034" w:rsidP="00546034">
            <w:pPr>
              <w:pStyle w:val="Tabelleberschrift1"/>
              <w:rPr>
                <w:lang w:val="fr-CH" w:eastAsia="de-CH"/>
              </w:rPr>
            </w:pPr>
            <w:r w:rsidRPr="00710916">
              <w:rPr>
                <w:lang w:val="fr-CH"/>
              </w:rPr>
              <w:lastRenderedPageBreak/>
              <w:t xml:space="preserve">Personnes impliquées </w:t>
            </w:r>
          </w:p>
        </w:tc>
      </w:tr>
      <w:tr w:rsidR="0094037B" w:rsidRPr="00710916" w14:paraId="257F8ECC" w14:textId="77777777" w:rsidTr="00D91AD1">
        <w:trPr>
          <w:cantSplit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FA5" w14:textId="39507D1C" w:rsidR="0094037B" w:rsidRPr="00710916" w:rsidRDefault="006A6E9C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Rédacteur/</w:t>
            </w:r>
            <w:proofErr w:type="spellStart"/>
            <w:r w:rsidRPr="00710916">
              <w:rPr>
                <w:lang w:val="fr-CH"/>
              </w:rPr>
              <w:t>trice</w:t>
            </w:r>
            <w:proofErr w:type="spellEnd"/>
            <w:r w:rsidRPr="00710916">
              <w:rPr>
                <w:lang w:val="fr-CH"/>
              </w:rPr>
              <w:t xml:space="preserve"> du</w:t>
            </w:r>
            <w:r w:rsidR="00FF7A1F" w:rsidRPr="00710916">
              <w:rPr>
                <w:lang w:val="fr-CH"/>
              </w:rPr>
              <w:t xml:space="preserve"> </w:t>
            </w:r>
            <w:r w:rsidR="009D1E2E" w:rsidRPr="00710916">
              <w:rPr>
                <w:lang w:val="fr-CH"/>
              </w:rPr>
              <w:t>rapport</w:t>
            </w:r>
          </w:p>
          <w:p w14:paraId="32EFA570" w14:textId="77777777" w:rsidR="0094037B" w:rsidRPr="00710916" w:rsidRDefault="0054603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Nom/prénom, fonction</w:t>
            </w:r>
          </w:p>
          <w:p w14:paraId="2EAA91E1" w14:textId="77777777" w:rsidR="00D86C6B" w:rsidRPr="00710916" w:rsidRDefault="009D18B4" w:rsidP="00C03CF0">
            <w:pPr>
              <w:pStyle w:val="TabelleStandard"/>
              <w:keepNext/>
              <w:rPr>
                <w:noProof/>
                <w:lang w:val="fr-CH" w:eastAsia="de-DE"/>
              </w:rPr>
            </w:pPr>
            <w:r w:rsidRPr="00710916">
              <w:rPr>
                <w:noProof/>
                <w:lang w:val="fr-CH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184F3F" w:rsidRPr="00710916">
              <w:rPr>
                <w:noProof/>
                <w:lang w:val="fr-CH" w:eastAsia="de-DE"/>
              </w:rPr>
              <w:instrText xml:space="preserve"> FORMTEXT </w:instrText>
            </w:r>
            <w:r w:rsidRPr="00710916">
              <w:rPr>
                <w:noProof/>
                <w:lang w:val="fr-CH" w:eastAsia="de-DE"/>
              </w:rPr>
            </w:r>
            <w:r w:rsidRPr="00710916">
              <w:rPr>
                <w:noProof/>
                <w:lang w:val="fr-CH" w:eastAsia="de-DE"/>
              </w:rPr>
              <w:fldChar w:fldCharType="separate"/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Pr="00710916">
              <w:rPr>
                <w:noProof/>
                <w:lang w:val="fr-CH" w:eastAsia="de-DE"/>
              </w:rPr>
              <w:fldChar w:fldCharType="end"/>
            </w:r>
            <w:bookmarkEnd w:id="20"/>
          </w:p>
          <w:p w14:paraId="60AB368F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2358F347" w14:textId="77777777" w:rsidR="0094037B" w:rsidRPr="00710916" w:rsidRDefault="0054603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Date et signature</w:t>
            </w:r>
          </w:p>
          <w:p w14:paraId="2679B0C7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noProof/>
                <w:lang w:val="fr-CH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184F3F" w:rsidRPr="00710916">
              <w:rPr>
                <w:noProof/>
                <w:lang w:val="fr-CH" w:eastAsia="de-DE"/>
              </w:rPr>
              <w:instrText xml:space="preserve"> FORMTEXT </w:instrText>
            </w:r>
            <w:r w:rsidRPr="00710916">
              <w:rPr>
                <w:noProof/>
                <w:lang w:val="fr-CH" w:eastAsia="de-DE"/>
              </w:rPr>
            </w:r>
            <w:r w:rsidRPr="00710916">
              <w:rPr>
                <w:noProof/>
                <w:lang w:val="fr-CH" w:eastAsia="de-DE"/>
              </w:rPr>
              <w:fldChar w:fldCharType="separate"/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="00184F3F" w:rsidRPr="00710916">
              <w:rPr>
                <w:noProof/>
                <w:lang w:val="fr-CH" w:eastAsia="de-DE"/>
              </w:rPr>
              <w:t> </w:t>
            </w:r>
            <w:r w:rsidRPr="00710916">
              <w:rPr>
                <w:noProof/>
                <w:lang w:val="fr-CH" w:eastAsia="de-DE"/>
              </w:rPr>
              <w:fldChar w:fldCharType="end"/>
            </w:r>
            <w:bookmarkEnd w:id="21"/>
          </w:p>
        </w:tc>
      </w:tr>
      <w:tr w:rsidR="0094037B" w:rsidRPr="00710916" w14:paraId="2748DE4A" w14:textId="77777777" w:rsidTr="00D91AD1">
        <w:trPr>
          <w:cantSplit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D0C" w14:textId="6BF6BF06" w:rsidR="0094037B" w:rsidRPr="00710916" w:rsidRDefault="009D1E2E" w:rsidP="00C03CF0">
            <w:pPr>
              <w:pStyle w:val="Tabelleberschrift2"/>
              <w:rPr>
                <w:lang w:val="fr-CH"/>
              </w:rPr>
            </w:pPr>
            <w:r w:rsidRPr="00710916">
              <w:rPr>
                <w:lang w:val="fr-CH"/>
              </w:rPr>
              <w:t>Responsable</w:t>
            </w:r>
            <w:r w:rsidR="00546034" w:rsidRPr="00710916">
              <w:rPr>
                <w:lang w:val="fr-CH"/>
              </w:rPr>
              <w:t xml:space="preserve"> hiérarchique</w:t>
            </w:r>
          </w:p>
          <w:p w14:paraId="77B39D07" w14:textId="77777777" w:rsidR="00546034" w:rsidRPr="00710916" w:rsidRDefault="00546034" w:rsidP="00546034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Nom/prénom, fonction</w:t>
            </w:r>
          </w:p>
          <w:p w14:paraId="409C142C" w14:textId="77777777" w:rsidR="00D86C6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184F3F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22"/>
          </w:p>
          <w:p w14:paraId="3EBEB4ED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352FB2E1" w14:textId="5B0B1CE3" w:rsidR="0094037B" w:rsidRPr="00710916" w:rsidRDefault="00312BF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Reçu copie/date et signature</w:t>
            </w:r>
          </w:p>
          <w:p w14:paraId="01EE1FDC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184F3F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23"/>
          </w:p>
        </w:tc>
      </w:tr>
      <w:tr w:rsidR="0094037B" w:rsidRPr="00710916" w14:paraId="65F53795" w14:textId="77777777" w:rsidTr="00D91AD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C89" w14:textId="0AAC49E5" w:rsidR="0094037B" w:rsidRPr="00C0033A" w:rsidRDefault="00F72D03" w:rsidP="00C03CF0">
            <w:pPr>
              <w:pStyle w:val="Tabelleberschrift2"/>
              <w:rPr>
                <w:lang w:val="fr-CH"/>
              </w:rPr>
            </w:pPr>
            <w:r>
              <w:rPr>
                <w:lang w:val="fr-CH"/>
              </w:rPr>
              <w:t>Référent</w:t>
            </w:r>
            <w:r w:rsidRPr="00C0033A">
              <w:rPr>
                <w:lang w:val="fr-CH"/>
              </w:rPr>
              <w:t xml:space="preserve"> </w:t>
            </w:r>
            <w:r w:rsidR="00C62545" w:rsidRPr="00C0033A">
              <w:rPr>
                <w:lang w:val="fr-CH"/>
              </w:rPr>
              <w:t>GMC</w:t>
            </w:r>
            <w:r w:rsidR="00C81E78" w:rsidRPr="00C0033A">
              <w:rPr>
                <w:lang w:val="fr-CH"/>
              </w:rPr>
              <w:t>/</w:t>
            </w:r>
            <w:proofErr w:type="spellStart"/>
            <w:r w:rsidR="00C81E78" w:rsidRPr="00C0033A">
              <w:rPr>
                <w:lang w:val="fr-CH"/>
              </w:rPr>
              <w:t>Uma</w:t>
            </w:r>
            <w:r w:rsidR="0033190F" w:rsidRPr="00C0033A">
              <w:rPr>
                <w:lang w:val="fr-CH"/>
              </w:rPr>
              <w:t>K</w:t>
            </w:r>
            <w:proofErr w:type="spellEnd"/>
          </w:p>
          <w:p w14:paraId="45103178" w14:textId="77777777" w:rsidR="00546034" w:rsidRPr="00C0033A" w:rsidRDefault="00546034" w:rsidP="00546034">
            <w:pPr>
              <w:pStyle w:val="TabelleStandard"/>
              <w:keepNext/>
              <w:rPr>
                <w:lang w:val="fr-CH" w:eastAsia="de-CH"/>
              </w:rPr>
            </w:pPr>
            <w:r w:rsidRPr="00C0033A">
              <w:rPr>
                <w:lang w:val="fr-CH" w:eastAsia="de-CH"/>
              </w:rPr>
              <w:t>Nom/prénom, fonction</w:t>
            </w:r>
          </w:p>
          <w:p w14:paraId="1946B04C" w14:textId="77777777" w:rsidR="00D86C6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184F3F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24"/>
          </w:p>
          <w:p w14:paraId="47E61612" w14:textId="77777777" w:rsidR="0094037B" w:rsidRPr="00710916" w:rsidRDefault="0094037B" w:rsidP="00C03CF0">
            <w:pPr>
              <w:pStyle w:val="TabelleStandard"/>
              <w:keepNext/>
              <w:rPr>
                <w:lang w:val="fr-CH" w:eastAsia="de-CH"/>
              </w:rPr>
            </w:pPr>
          </w:p>
          <w:p w14:paraId="60E98ECC" w14:textId="6361C9DC" w:rsidR="00312BF4" w:rsidRPr="00710916" w:rsidRDefault="00312BF4" w:rsidP="00312BF4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Reçu copie/date et signature</w:t>
            </w:r>
          </w:p>
          <w:p w14:paraId="7B181547" w14:textId="77777777" w:rsidR="0094037B" w:rsidRPr="00710916" w:rsidRDefault="009D18B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184F3F" w:rsidRPr="00710916">
              <w:rPr>
                <w:lang w:val="fr-CH" w:eastAsia="de-CH"/>
              </w:rPr>
              <w:instrText xml:space="preserve"> FORMTEXT </w:instrText>
            </w:r>
            <w:r w:rsidRPr="00710916">
              <w:rPr>
                <w:lang w:val="fr-CH" w:eastAsia="de-CH"/>
              </w:rPr>
            </w:r>
            <w:r w:rsidRPr="00710916">
              <w:rPr>
                <w:lang w:val="fr-CH" w:eastAsia="de-CH"/>
              </w:rPr>
              <w:fldChar w:fldCharType="separate"/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="00184F3F" w:rsidRPr="00710916">
              <w:rPr>
                <w:noProof/>
                <w:lang w:val="fr-CH" w:eastAsia="de-CH"/>
              </w:rPr>
              <w:t> </w:t>
            </w:r>
            <w:r w:rsidRPr="00710916">
              <w:rPr>
                <w:lang w:val="fr-CH" w:eastAsia="de-CH"/>
              </w:rPr>
              <w:fldChar w:fldCharType="end"/>
            </w:r>
            <w:bookmarkEnd w:id="25"/>
          </w:p>
        </w:tc>
      </w:tr>
    </w:tbl>
    <w:p w14:paraId="0B623376" w14:textId="77777777" w:rsidR="00184F3F" w:rsidRPr="00710916" w:rsidRDefault="00184F3F" w:rsidP="00184F3F">
      <w:pPr>
        <w:rPr>
          <w:lang w:val="fr-CH"/>
        </w:rPr>
      </w:pPr>
    </w:p>
    <w:tbl>
      <w:tblPr>
        <w:tblStyle w:val="Tabellenraster1"/>
        <w:tblW w:w="9351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94037B" w:rsidRPr="00710916" w14:paraId="75AFB848" w14:textId="77777777" w:rsidTr="00D91AD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15CF1A9" w14:textId="0532651B" w:rsidR="0094037B" w:rsidRPr="00710916" w:rsidRDefault="00312BF4" w:rsidP="00C03CF0">
            <w:pPr>
              <w:pStyle w:val="Tabelleberschrift1"/>
              <w:rPr>
                <w:lang w:val="fr-CH" w:eastAsia="de-CH"/>
              </w:rPr>
            </w:pPr>
            <w:r w:rsidRPr="00710916">
              <w:rPr>
                <w:lang w:val="fr-CH"/>
              </w:rPr>
              <w:t>Remarque</w:t>
            </w:r>
            <w:r w:rsidR="009D1E2E" w:rsidRPr="00710916">
              <w:rPr>
                <w:lang w:val="fr-CH"/>
              </w:rPr>
              <w:t>s</w:t>
            </w:r>
          </w:p>
        </w:tc>
      </w:tr>
      <w:tr w:rsidR="0094037B" w:rsidRPr="00710916" w14:paraId="41E67DF6" w14:textId="77777777" w:rsidTr="00D91AD1">
        <w:trPr>
          <w:cantSplit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4D4" w14:textId="19DA6D14" w:rsidR="0094037B" w:rsidRPr="00710916" w:rsidRDefault="00FF7A1F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Veuillez conserver l’</w:t>
            </w:r>
            <w:r w:rsidR="00312BF4" w:rsidRPr="00710916">
              <w:rPr>
                <w:lang w:val="fr-CH" w:eastAsia="de-CH"/>
              </w:rPr>
              <w:t xml:space="preserve">original de ce </w:t>
            </w:r>
            <w:r w:rsidR="009D1E2E" w:rsidRPr="00710916">
              <w:rPr>
                <w:lang w:val="fr-CH" w:eastAsia="de-CH"/>
              </w:rPr>
              <w:t>rapport.</w:t>
            </w:r>
          </w:p>
          <w:p w14:paraId="64E950D3" w14:textId="1177291E" w:rsidR="0094037B" w:rsidRPr="00710916" w:rsidRDefault="00312BF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 xml:space="preserve">Veuillez observer les </w:t>
            </w:r>
            <w:r w:rsidR="00C81E78" w:rsidRPr="00710916">
              <w:rPr>
                <w:lang w:val="fr-CH" w:eastAsia="de-CH"/>
              </w:rPr>
              <w:t xml:space="preserve">éventuels </w:t>
            </w:r>
            <w:r w:rsidRPr="00710916">
              <w:rPr>
                <w:lang w:val="fr-CH" w:eastAsia="de-CH"/>
              </w:rPr>
              <w:t xml:space="preserve">devoirs </w:t>
            </w:r>
            <w:r w:rsidR="00C81E78" w:rsidRPr="00710916">
              <w:rPr>
                <w:lang w:val="fr-CH" w:eastAsia="de-CH"/>
              </w:rPr>
              <w:t xml:space="preserve">spécifiques </w:t>
            </w:r>
            <w:r w:rsidRPr="00710916">
              <w:rPr>
                <w:lang w:val="fr-CH" w:eastAsia="de-CH"/>
              </w:rPr>
              <w:t xml:space="preserve">de confidentialité. </w:t>
            </w:r>
          </w:p>
          <w:p w14:paraId="65CE9993" w14:textId="77777777" w:rsidR="0094037B" w:rsidRPr="00710916" w:rsidRDefault="00312BF4" w:rsidP="00C03CF0">
            <w:pPr>
              <w:pStyle w:val="TabelleStandard"/>
              <w:keepNext/>
              <w:rPr>
                <w:lang w:val="fr-CH" w:eastAsia="de-CH"/>
              </w:rPr>
            </w:pPr>
            <w:r w:rsidRPr="00710916">
              <w:rPr>
                <w:lang w:val="fr-CH" w:eastAsia="de-CH"/>
              </w:rPr>
              <w:t>Suivez le processus GMC.</w:t>
            </w:r>
          </w:p>
        </w:tc>
      </w:tr>
    </w:tbl>
    <w:p w14:paraId="427B0CE0" w14:textId="53D00B2A" w:rsidR="00A9007B" w:rsidRPr="00710916" w:rsidRDefault="00FF7A1F" w:rsidP="00FF7A1F">
      <w:pPr>
        <w:pStyle w:val="Legende"/>
        <w:rPr>
          <w:lang w:val="fr-CH"/>
        </w:rPr>
      </w:pPr>
      <w:r w:rsidRPr="00710916">
        <w:rPr>
          <w:lang w:val="fr-CH"/>
        </w:rPr>
        <w:t>Le présent document fait partie intégrante du dispositif cantonal de gestion des menaces.</w:t>
      </w:r>
    </w:p>
    <w:sectPr w:rsidR="00A9007B" w:rsidRPr="00710916" w:rsidSect="003B18C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871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2E64" w14:textId="77777777"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separator/>
      </w:r>
    </w:p>
  </w:endnote>
  <w:endnote w:type="continuationSeparator" w:id="0">
    <w:p w14:paraId="53A37778" w14:textId="77777777"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continuationSeparator/>
      </w:r>
    </w:p>
  </w:endnote>
  <w:endnote w:type="continuationNotice" w:id="1">
    <w:p w14:paraId="2B8B5AD3" w14:textId="77777777" w:rsidR="00344EFD" w:rsidRPr="00DB0075" w:rsidRDefault="00344EFD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46D1" w14:textId="389D0FE9" w:rsidR="00344EFD" w:rsidRPr="004805F0" w:rsidRDefault="00344EFD" w:rsidP="0066286C">
    <w:pPr>
      <w:pStyle w:val="Fuzeile"/>
    </w:pPr>
    <w:r w:rsidRPr="004805F0">
      <w:tab/>
    </w:r>
    <w:r w:rsidR="00ED49A8">
      <w:fldChar w:fldCharType="begin"/>
    </w:r>
    <w:r w:rsidR="00ED49A8">
      <w:instrText>PAGE  \* Arabic  \* MERGEFORMAT</w:instrText>
    </w:r>
    <w:r w:rsidR="00ED49A8">
      <w:fldChar w:fldCharType="separate"/>
    </w:r>
    <w:r w:rsidR="00D73C2A">
      <w:rPr>
        <w:noProof/>
      </w:rPr>
      <w:t>2</w:t>
    </w:r>
    <w:r w:rsidR="00ED49A8">
      <w:rPr>
        <w:noProof/>
      </w:rPr>
      <w:fldChar w:fldCharType="end"/>
    </w:r>
    <w:r w:rsidRPr="004805F0">
      <w:t xml:space="preserve"> | </w:t>
    </w:r>
    <w:fldSimple w:instr="NUMPAGES  \* Arabic  \* MERGEFORMAT">
      <w:r w:rsidR="00D73C2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0C23" w14:textId="77777777"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separator/>
      </w:r>
    </w:p>
  </w:footnote>
  <w:footnote w:type="continuationSeparator" w:id="0">
    <w:p w14:paraId="0B72E22E" w14:textId="77777777"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continuationSeparator/>
      </w:r>
    </w:p>
  </w:footnote>
  <w:footnote w:type="continuationNotice" w:id="1">
    <w:p w14:paraId="439686B7" w14:textId="77777777" w:rsidR="00344EFD" w:rsidRPr="00DB0075" w:rsidRDefault="00344EFD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344EFD" w:rsidRPr="00710916" w14:paraId="6A7E8C6D" w14:textId="77777777">
      <w:trPr>
        <w:trHeight w:hRule="exact" w:val="1134"/>
      </w:trPr>
      <w:tc>
        <w:tcPr>
          <w:tcW w:w="5160" w:type="dxa"/>
        </w:tcPr>
        <w:p w14:paraId="4A550811" w14:textId="77777777" w:rsidR="00546034" w:rsidRPr="00710916" w:rsidRDefault="00546034" w:rsidP="00546034">
          <w:pPr>
            <w:rPr>
              <w:rFonts w:cs="Arial"/>
              <w:b/>
              <w:sz w:val="16"/>
              <w:szCs w:val="16"/>
              <w:lang w:val="fr-CH"/>
            </w:rPr>
          </w:pPr>
          <w:r w:rsidRPr="00710916">
            <w:rPr>
              <w:rFonts w:cs="Arial"/>
              <w:b/>
              <w:sz w:val="16"/>
              <w:szCs w:val="16"/>
              <w:lang w:val="fr-CH"/>
            </w:rPr>
            <w:t>Dispositif cantonal de gestion des menaces</w:t>
          </w:r>
        </w:p>
        <w:p w14:paraId="3B235F8C" w14:textId="2DB5A381" w:rsidR="00344EFD" w:rsidRPr="00710916" w:rsidRDefault="00055825" w:rsidP="00546034">
          <w:pPr>
            <w:rPr>
              <w:rFonts w:cs="Arial"/>
              <w:sz w:val="18"/>
              <w:szCs w:val="18"/>
              <w:lang w:val="fr-CH"/>
            </w:rPr>
          </w:pPr>
          <w:r w:rsidRPr="00710916">
            <w:rPr>
              <w:rFonts w:cs="Arial"/>
              <w:b/>
              <w:sz w:val="16"/>
              <w:szCs w:val="16"/>
              <w:lang w:val="fr-CH"/>
            </w:rPr>
            <w:t>Rapport</w:t>
          </w:r>
          <w:r w:rsidR="00D91AD1" w:rsidRPr="00710916">
            <w:rPr>
              <w:rFonts w:cs="Arial"/>
              <w:b/>
              <w:sz w:val="16"/>
              <w:szCs w:val="16"/>
              <w:lang w:val="fr-CH"/>
            </w:rPr>
            <w:t xml:space="preserve"> d’incident</w:t>
          </w:r>
          <w:r w:rsidRPr="00710916">
            <w:rPr>
              <w:rFonts w:cs="Arial"/>
              <w:b/>
              <w:sz w:val="16"/>
              <w:szCs w:val="16"/>
              <w:lang w:val="fr-CH"/>
            </w:rPr>
            <w:t>s</w:t>
          </w:r>
          <w:r w:rsidR="00D91AD1" w:rsidRPr="00710916">
            <w:rPr>
              <w:rFonts w:cs="Arial"/>
              <w:b/>
              <w:sz w:val="16"/>
              <w:szCs w:val="16"/>
              <w:lang w:val="fr-CH"/>
            </w:rPr>
            <w:t xml:space="preserve"> GMC</w:t>
          </w:r>
        </w:p>
      </w:tc>
      <w:tc>
        <w:tcPr>
          <w:tcW w:w="4196" w:type="dxa"/>
          <w:tcBorders>
            <w:left w:val="nil"/>
          </w:tcBorders>
        </w:tcPr>
        <w:p w14:paraId="571562DD" w14:textId="77777777" w:rsidR="00344EFD" w:rsidRPr="00710916" w:rsidRDefault="00344EFD" w:rsidP="00236D29">
          <w:pPr>
            <w:pStyle w:val="KleinschriftfrTabelle9pt"/>
            <w:jc w:val="right"/>
            <w:rPr>
              <w:sz w:val="12"/>
              <w:szCs w:val="12"/>
              <w:lang w:val="fr-CH"/>
            </w:rPr>
          </w:pPr>
          <w:r w:rsidRPr="00710916">
            <w:rPr>
              <w:noProof/>
              <w:sz w:val="12"/>
              <w:szCs w:val="12"/>
            </w:rPr>
            <w:drawing>
              <wp:anchor distT="0" distB="0" distL="114300" distR="114300" simplePos="0" relativeHeight="251664384" behindDoc="0" locked="0" layoutInCell="1" allowOverlap="1" wp14:anchorId="03ED5121" wp14:editId="424E0A4C">
                <wp:simplePos x="0" y="0"/>
                <wp:positionH relativeFrom="column">
                  <wp:posOffset>1177290</wp:posOffset>
                </wp:positionH>
                <wp:positionV relativeFrom="paragraph">
                  <wp:posOffset>-121285</wp:posOffset>
                </wp:positionV>
                <wp:extent cx="1479550" cy="431800"/>
                <wp:effectExtent l="25400" t="0" r="0" b="0"/>
                <wp:wrapSquare wrapText="bothSides"/>
                <wp:docPr id="1" name="Grafik 35" descr="Q:\K-KRI\K-SF1\K-SF1-VOBE\K-SF1-VOBE_L1\Vorlagen Struktur\00_Betriebliche Vorlagen\logo\LogoKBEPolice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:\K-KRI\K-SF1\K-SF1-VOBE\K-SF1-VOBE_L1\Vorlagen Struktur\00_Betriebliche Vorlagen\logo\LogoKBEPolice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3DE3121" w14:textId="77777777" w:rsidR="00344EFD" w:rsidRPr="00710916" w:rsidRDefault="00344EFD" w:rsidP="00AB3AD2">
    <w:pPr>
      <w:pStyle w:val="Kopfzeile"/>
      <w:rPr>
        <w:sz w:val="6"/>
        <w:szCs w:val="6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344EFD" w:rsidRPr="00710916" w14:paraId="247B71EB" w14:textId="77777777">
      <w:trPr>
        <w:trHeight w:hRule="exact" w:val="1134"/>
      </w:trPr>
      <w:tc>
        <w:tcPr>
          <w:tcW w:w="5160" w:type="dxa"/>
        </w:tcPr>
        <w:p w14:paraId="5B3CDFBD" w14:textId="77777777" w:rsidR="00344EFD" w:rsidRPr="00710916" w:rsidRDefault="003C2DC7" w:rsidP="003B18C0">
          <w:pPr>
            <w:rPr>
              <w:rFonts w:cs="Arial"/>
              <w:b/>
              <w:sz w:val="16"/>
              <w:szCs w:val="16"/>
              <w:lang w:val="fr-CH"/>
            </w:rPr>
          </w:pPr>
          <w:r w:rsidRPr="00710916">
            <w:rPr>
              <w:rFonts w:cs="Arial"/>
              <w:b/>
              <w:sz w:val="16"/>
              <w:szCs w:val="16"/>
              <w:lang w:val="fr-CH"/>
            </w:rPr>
            <w:t>Dispositif cantonal de gestion des menaces</w:t>
          </w:r>
        </w:p>
        <w:p w14:paraId="496041A2" w14:textId="2A765DCB" w:rsidR="00344EFD" w:rsidRPr="00710916" w:rsidRDefault="00542CA6" w:rsidP="00682D86">
          <w:pPr>
            <w:rPr>
              <w:rFonts w:cs="Arial"/>
              <w:sz w:val="18"/>
              <w:szCs w:val="18"/>
              <w:lang w:val="fr-CH"/>
            </w:rPr>
          </w:pPr>
          <w:r w:rsidRPr="00710916">
            <w:rPr>
              <w:rFonts w:cs="Arial"/>
              <w:b/>
              <w:sz w:val="16"/>
              <w:szCs w:val="16"/>
              <w:lang w:val="fr-CH"/>
            </w:rPr>
            <w:t>Rapport</w:t>
          </w:r>
          <w:r w:rsidR="00682D86" w:rsidRPr="00710916">
            <w:rPr>
              <w:rFonts w:cs="Arial"/>
              <w:b/>
              <w:sz w:val="16"/>
              <w:szCs w:val="16"/>
              <w:lang w:val="fr-CH"/>
            </w:rPr>
            <w:t xml:space="preserve"> d’</w:t>
          </w:r>
          <w:r w:rsidR="00C32B6D" w:rsidRPr="00710916">
            <w:rPr>
              <w:rFonts w:cs="Arial"/>
              <w:b/>
              <w:sz w:val="16"/>
              <w:szCs w:val="16"/>
              <w:lang w:val="fr-CH"/>
            </w:rPr>
            <w:t>incident</w:t>
          </w:r>
          <w:r w:rsidRPr="00710916">
            <w:rPr>
              <w:rFonts w:cs="Arial"/>
              <w:b/>
              <w:sz w:val="16"/>
              <w:szCs w:val="16"/>
              <w:lang w:val="fr-CH"/>
            </w:rPr>
            <w:t>s</w:t>
          </w:r>
          <w:r w:rsidR="00C32B6D" w:rsidRPr="00710916">
            <w:rPr>
              <w:rFonts w:cs="Arial"/>
              <w:b/>
              <w:sz w:val="16"/>
              <w:szCs w:val="16"/>
              <w:lang w:val="fr-CH"/>
            </w:rPr>
            <w:t xml:space="preserve"> GMC</w:t>
          </w:r>
          <w:r w:rsidR="00682D86" w:rsidRPr="00710916">
            <w:rPr>
              <w:rFonts w:cs="Arial"/>
              <w:b/>
              <w:sz w:val="16"/>
              <w:szCs w:val="16"/>
              <w:lang w:val="fr-CH"/>
            </w:rPr>
            <w:t xml:space="preserve"> </w:t>
          </w:r>
        </w:p>
      </w:tc>
      <w:tc>
        <w:tcPr>
          <w:tcW w:w="4196" w:type="dxa"/>
          <w:tcBorders>
            <w:left w:val="nil"/>
          </w:tcBorders>
        </w:tcPr>
        <w:p w14:paraId="0CC2B3E1" w14:textId="77777777" w:rsidR="00344EFD" w:rsidRPr="00710916" w:rsidRDefault="00344EFD" w:rsidP="00236D29">
          <w:pPr>
            <w:pStyle w:val="KleinschriftfrTabelle9pt"/>
            <w:jc w:val="right"/>
            <w:rPr>
              <w:sz w:val="12"/>
              <w:szCs w:val="12"/>
              <w:lang w:val="fr-CH"/>
            </w:rPr>
          </w:pPr>
          <w:r w:rsidRPr="00710916">
            <w:rPr>
              <w:noProof/>
              <w:sz w:val="12"/>
              <w:szCs w:val="12"/>
            </w:rPr>
            <w:drawing>
              <wp:anchor distT="0" distB="0" distL="114300" distR="114300" simplePos="0" relativeHeight="251662336" behindDoc="0" locked="0" layoutInCell="1" allowOverlap="1" wp14:anchorId="46EDDF00" wp14:editId="2E90D13A">
                <wp:simplePos x="0" y="0"/>
                <wp:positionH relativeFrom="column">
                  <wp:posOffset>1177290</wp:posOffset>
                </wp:positionH>
                <wp:positionV relativeFrom="paragraph">
                  <wp:posOffset>-121285</wp:posOffset>
                </wp:positionV>
                <wp:extent cx="1479550" cy="431800"/>
                <wp:effectExtent l="25400" t="0" r="0" b="0"/>
                <wp:wrapSquare wrapText="bothSides"/>
                <wp:docPr id="3" name="Grafik 35" descr="Q:\K-KRI\K-SF1\K-SF1-VOBE\K-SF1-VOBE_L1\Vorlagen Struktur\00_Betriebliche Vorlagen\logo\LogoKBEPolice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:\K-KRI\K-SF1\K-SF1-VOBE\K-SF1-VOBE_L1\Vorlagen Struktur\00_Betriebliche Vorlagen\logo\LogoKBEPolice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ECDFA2C" w14:textId="77777777" w:rsidR="00344EFD" w:rsidRPr="00710916" w:rsidRDefault="00344EFD">
    <w:pPr>
      <w:pStyle w:val="Kopfzeile"/>
      <w:rPr>
        <w:sz w:val="6"/>
        <w:szCs w:val="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E4F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A4DAA"/>
    <w:multiLevelType w:val="hybridMultilevel"/>
    <w:tmpl w:val="63BCA90A"/>
    <w:lvl w:ilvl="0" w:tplc="CD5CDC9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BC4"/>
    <w:multiLevelType w:val="hybridMultilevel"/>
    <w:tmpl w:val="D5549636"/>
    <w:lvl w:ilvl="0" w:tplc="CD5CDC9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7163"/>
    <w:multiLevelType w:val="hybridMultilevel"/>
    <w:tmpl w:val="9D9005DA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965"/>
    <w:multiLevelType w:val="hybridMultilevel"/>
    <w:tmpl w:val="C0FE43F6"/>
    <w:lvl w:ilvl="0" w:tplc="A8F0904E">
      <w:start w:val="1"/>
      <w:numFmt w:val="decimal"/>
      <w:pStyle w:val="Nummerierung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A7D23"/>
    <w:multiLevelType w:val="hybridMultilevel"/>
    <w:tmpl w:val="0556EFA6"/>
    <w:lvl w:ilvl="0" w:tplc="5F141C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4431"/>
    <w:multiLevelType w:val="hybridMultilevel"/>
    <w:tmpl w:val="DA6AA57C"/>
    <w:lvl w:ilvl="0" w:tplc="1CD454E4">
      <w:start w:val="1"/>
      <w:numFmt w:val="decimal"/>
      <w:lvlText w:val="%1."/>
      <w:lvlJc w:val="left"/>
      <w:pPr>
        <w:ind w:left="1911" w:hanging="360"/>
      </w:pPr>
    </w:lvl>
    <w:lvl w:ilvl="1" w:tplc="08070019" w:tentative="1">
      <w:start w:val="1"/>
      <w:numFmt w:val="lowerLetter"/>
      <w:lvlText w:val="%2."/>
      <w:lvlJc w:val="left"/>
      <w:pPr>
        <w:ind w:left="2631" w:hanging="360"/>
      </w:pPr>
    </w:lvl>
    <w:lvl w:ilvl="2" w:tplc="0807001B" w:tentative="1">
      <w:start w:val="1"/>
      <w:numFmt w:val="lowerRoman"/>
      <w:lvlText w:val="%3."/>
      <w:lvlJc w:val="right"/>
      <w:pPr>
        <w:ind w:left="3351" w:hanging="180"/>
      </w:pPr>
    </w:lvl>
    <w:lvl w:ilvl="3" w:tplc="0807000F" w:tentative="1">
      <w:start w:val="1"/>
      <w:numFmt w:val="decimal"/>
      <w:lvlText w:val="%4."/>
      <w:lvlJc w:val="left"/>
      <w:pPr>
        <w:ind w:left="4071" w:hanging="360"/>
      </w:pPr>
    </w:lvl>
    <w:lvl w:ilvl="4" w:tplc="08070019" w:tentative="1">
      <w:start w:val="1"/>
      <w:numFmt w:val="lowerLetter"/>
      <w:lvlText w:val="%5."/>
      <w:lvlJc w:val="left"/>
      <w:pPr>
        <w:ind w:left="4791" w:hanging="360"/>
      </w:pPr>
    </w:lvl>
    <w:lvl w:ilvl="5" w:tplc="0807001B" w:tentative="1">
      <w:start w:val="1"/>
      <w:numFmt w:val="lowerRoman"/>
      <w:lvlText w:val="%6."/>
      <w:lvlJc w:val="right"/>
      <w:pPr>
        <w:ind w:left="5511" w:hanging="180"/>
      </w:pPr>
    </w:lvl>
    <w:lvl w:ilvl="6" w:tplc="0807000F" w:tentative="1">
      <w:start w:val="1"/>
      <w:numFmt w:val="decimal"/>
      <w:lvlText w:val="%7."/>
      <w:lvlJc w:val="left"/>
      <w:pPr>
        <w:ind w:left="6231" w:hanging="360"/>
      </w:pPr>
    </w:lvl>
    <w:lvl w:ilvl="7" w:tplc="08070019" w:tentative="1">
      <w:start w:val="1"/>
      <w:numFmt w:val="lowerLetter"/>
      <w:lvlText w:val="%8."/>
      <w:lvlJc w:val="left"/>
      <w:pPr>
        <w:ind w:left="6951" w:hanging="360"/>
      </w:pPr>
    </w:lvl>
    <w:lvl w:ilvl="8" w:tplc="0807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7" w15:restartNumberingAfterBreak="0">
    <w:nsid w:val="1EB30259"/>
    <w:multiLevelType w:val="hybridMultilevel"/>
    <w:tmpl w:val="76309198"/>
    <w:lvl w:ilvl="0" w:tplc="CD5CDC90">
      <w:start w:val="1"/>
      <w:numFmt w:val="bullet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B34FB"/>
    <w:multiLevelType w:val="hybridMultilevel"/>
    <w:tmpl w:val="581477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5743"/>
    <w:multiLevelType w:val="hybridMultilevel"/>
    <w:tmpl w:val="4EF0A65A"/>
    <w:lvl w:ilvl="0" w:tplc="75641140">
      <w:start w:val="1"/>
      <w:numFmt w:val="bullet"/>
      <w:lvlText w:val="–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392D215C"/>
    <w:multiLevelType w:val="multilevel"/>
    <w:tmpl w:val="8890638A"/>
    <w:lvl w:ilvl="0"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Helvetica Neue" w:hAnsi="Helvetica Neue" w:hint="default"/>
        <w:b w:val="0"/>
        <w:i w:val="0"/>
        <w:color w:val="D6001C"/>
        <w:position w:val="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2510"/>
    <w:multiLevelType w:val="hybridMultilevel"/>
    <w:tmpl w:val="2C52D5DE"/>
    <w:lvl w:ilvl="0" w:tplc="5F141C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–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–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–"/>
      <w:lvlJc w:val="left"/>
      <w:pPr>
        <w:ind w:left="3060" w:hanging="340"/>
      </w:pPr>
      <w:rPr>
        <w:rFonts w:ascii="Arial" w:hAnsi="Arial" w:hint="default"/>
      </w:rPr>
    </w:lvl>
  </w:abstractNum>
  <w:abstractNum w:abstractNumId="16" w15:restartNumberingAfterBreak="0">
    <w:nsid w:val="50AF12F7"/>
    <w:multiLevelType w:val="hybridMultilevel"/>
    <w:tmpl w:val="A594D0CA"/>
    <w:lvl w:ilvl="0" w:tplc="ED706A0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C5151"/>
    <w:multiLevelType w:val="multilevel"/>
    <w:tmpl w:val="9118ABA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18" w15:restartNumberingAfterBreak="0">
    <w:nsid w:val="5C655D0A"/>
    <w:multiLevelType w:val="hybridMultilevel"/>
    <w:tmpl w:val="31783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36313"/>
    <w:multiLevelType w:val="multilevel"/>
    <w:tmpl w:val="C0FE4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5C7F9B"/>
    <w:multiLevelType w:val="hybridMultilevel"/>
    <w:tmpl w:val="67A6C278"/>
    <w:lvl w:ilvl="0" w:tplc="ED706A0A">
      <w:start w:val="1"/>
      <w:numFmt w:val="bullet"/>
      <w:lvlText w:val="―"/>
      <w:lvlJc w:val="left"/>
      <w:pPr>
        <w:ind w:left="50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D97336"/>
    <w:multiLevelType w:val="multilevel"/>
    <w:tmpl w:val="9118ABA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292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436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868" w:hanging="1584"/>
      </w:pPr>
    </w:lvl>
  </w:abstractNum>
  <w:abstractNum w:abstractNumId="22" w15:restartNumberingAfterBreak="0">
    <w:nsid w:val="7C5E66B4"/>
    <w:multiLevelType w:val="hybridMultilevel"/>
    <w:tmpl w:val="3230D39E"/>
    <w:lvl w:ilvl="0" w:tplc="01A2F484">
      <w:numFmt w:val="bullet"/>
      <w:pStyle w:val="Aufzhlungszeichen"/>
      <w:lvlText w:val="&gt;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D6001C"/>
        <w:position w:val="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21"/>
  </w:num>
  <w:num w:numId="9">
    <w:abstractNumId w:val="0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20"/>
  </w:num>
  <w:num w:numId="16">
    <w:abstractNumId w:val="7"/>
  </w:num>
  <w:num w:numId="17">
    <w:abstractNumId w:val="1"/>
  </w:num>
  <w:num w:numId="18">
    <w:abstractNumId w:val="2"/>
  </w:num>
  <w:num w:numId="19">
    <w:abstractNumId w:val="4"/>
  </w:num>
  <w:num w:numId="20">
    <w:abstractNumId w:val="4"/>
  </w:num>
  <w:num w:numId="21">
    <w:abstractNumId w:val="4"/>
  </w:num>
  <w:num w:numId="22">
    <w:abstractNumId w:val="22"/>
  </w:num>
  <w:num w:numId="23">
    <w:abstractNumId w:val="11"/>
  </w:num>
  <w:num w:numId="24">
    <w:abstractNumId w:val="19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5"/>
    <w:rsid w:val="00001C4F"/>
    <w:rsid w:val="00003535"/>
    <w:rsid w:val="0001407D"/>
    <w:rsid w:val="00016418"/>
    <w:rsid w:val="00020D6A"/>
    <w:rsid w:val="0002530B"/>
    <w:rsid w:val="000264EC"/>
    <w:rsid w:val="00030518"/>
    <w:rsid w:val="00034A82"/>
    <w:rsid w:val="00040C2B"/>
    <w:rsid w:val="00045749"/>
    <w:rsid w:val="0004644D"/>
    <w:rsid w:val="000521E6"/>
    <w:rsid w:val="00052782"/>
    <w:rsid w:val="000546DA"/>
    <w:rsid w:val="00055825"/>
    <w:rsid w:val="00060401"/>
    <w:rsid w:val="00061C5A"/>
    <w:rsid w:val="0006535B"/>
    <w:rsid w:val="00065887"/>
    <w:rsid w:val="00067832"/>
    <w:rsid w:val="00070191"/>
    <w:rsid w:val="00075DE1"/>
    <w:rsid w:val="000828AA"/>
    <w:rsid w:val="00091604"/>
    <w:rsid w:val="00092CF3"/>
    <w:rsid w:val="00095585"/>
    <w:rsid w:val="000A0AD1"/>
    <w:rsid w:val="000A1533"/>
    <w:rsid w:val="000A74CB"/>
    <w:rsid w:val="000A7530"/>
    <w:rsid w:val="000A7FD7"/>
    <w:rsid w:val="000B10D7"/>
    <w:rsid w:val="000B134B"/>
    <w:rsid w:val="000B2ADB"/>
    <w:rsid w:val="000B5925"/>
    <w:rsid w:val="000C218D"/>
    <w:rsid w:val="000C250C"/>
    <w:rsid w:val="000C3801"/>
    <w:rsid w:val="000C4FAE"/>
    <w:rsid w:val="000C5352"/>
    <w:rsid w:val="000C5DD0"/>
    <w:rsid w:val="000D1850"/>
    <w:rsid w:val="000D18BB"/>
    <w:rsid w:val="000D1EBC"/>
    <w:rsid w:val="000D5FE5"/>
    <w:rsid w:val="000D6C80"/>
    <w:rsid w:val="000D7DD6"/>
    <w:rsid w:val="000E481B"/>
    <w:rsid w:val="000E6D26"/>
    <w:rsid w:val="000F1B9C"/>
    <w:rsid w:val="000F1E69"/>
    <w:rsid w:val="000F5435"/>
    <w:rsid w:val="0010585D"/>
    <w:rsid w:val="00111146"/>
    <w:rsid w:val="00115823"/>
    <w:rsid w:val="001201F8"/>
    <w:rsid w:val="00122A0B"/>
    <w:rsid w:val="00122A73"/>
    <w:rsid w:val="001238DE"/>
    <w:rsid w:val="0012636A"/>
    <w:rsid w:val="001264C5"/>
    <w:rsid w:val="00130E62"/>
    <w:rsid w:val="00135DF2"/>
    <w:rsid w:val="00147A4E"/>
    <w:rsid w:val="00157316"/>
    <w:rsid w:val="00162514"/>
    <w:rsid w:val="001633B8"/>
    <w:rsid w:val="00164FED"/>
    <w:rsid w:val="00165DCD"/>
    <w:rsid w:val="00166095"/>
    <w:rsid w:val="00172F38"/>
    <w:rsid w:val="001737E0"/>
    <w:rsid w:val="00181BF5"/>
    <w:rsid w:val="001835E0"/>
    <w:rsid w:val="00184F3F"/>
    <w:rsid w:val="00186593"/>
    <w:rsid w:val="00191B8C"/>
    <w:rsid w:val="0019554F"/>
    <w:rsid w:val="00197657"/>
    <w:rsid w:val="001A006C"/>
    <w:rsid w:val="001A00F8"/>
    <w:rsid w:val="001A175E"/>
    <w:rsid w:val="001A2F20"/>
    <w:rsid w:val="001A4DCA"/>
    <w:rsid w:val="001A7763"/>
    <w:rsid w:val="001B1B43"/>
    <w:rsid w:val="001C3B45"/>
    <w:rsid w:val="001C5C80"/>
    <w:rsid w:val="001C769B"/>
    <w:rsid w:val="001C7CCB"/>
    <w:rsid w:val="001C7D38"/>
    <w:rsid w:val="001D15C5"/>
    <w:rsid w:val="001D51BE"/>
    <w:rsid w:val="001E2426"/>
    <w:rsid w:val="001F140D"/>
    <w:rsid w:val="001F1C0C"/>
    <w:rsid w:val="001F2B6B"/>
    <w:rsid w:val="001F3DED"/>
    <w:rsid w:val="001F71BB"/>
    <w:rsid w:val="001F7A61"/>
    <w:rsid w:val="001F7A75"/>
    <w:rsid w:val="001F7C43"/>
    <w:rsid w:val="00200104"/>
    <w:rsid w:val="0020283C"/>
    <w:rsid w:val="00206849"/>
    <w:rsid w:val="00206CA8"/>
    <w:rsid w:val="0021569E"/>
    <w:rsid w:val="0021686F"/>
    <w:rsid w:val="002169FB"/>
    <w:rsid w:val="00216F17"/>
    <w:rsid w:val="00217D4C"/>
    <w:rsid w:val="002231C0"/>
    <w:rsid w:val="002234D6"/>
    <w:rsid w:val="0022773B"/>
    <w:rsid w:val="00236D29"/>
    <w:rsid w:val="0023778B"/>
    <w:rsid w:val="002441A1"/>
    <w:rsid w:val="00244D40"/>
    <w:rsid w:val="002467CE"/>
    <w:rsid w:val="00252E2D"/>
    <w:rsid w:val="00255883"/>
    <w:rsid w:val="00257866"/>
    <w:rsid w:val="00264A08"/>
    <w:rsid w:val="00264EE2"/>
    <w:rsid w:val="00271642"/>
    <w:rsid w:val="0027181D"/>
    <w:rsid w:val="00273FBB"/>
    <w:rsid w:val="00277B25"/>
    <w:rsid w:val="0028129E"/>
    <w:rsid w:val="002836E3"/>
    <w:rsid w:val="0028471D"/>
    <w:rsid w:val="00287937"/>
    <w:rsid w:val="002940BE"/>
    <w:rsid w:val="00295B5B"/>
    <w:rsid w:val="00295EF5"/>
    <w:rsid w:val="002A2C65"/>
    <w:rsid w:val="002A7800"/>
    <w:rsid w:val="002B6096"/>
    <w:rsid w:val="002B7526"/>
    <w:rsid w:val="002C101D"/>
    <w:rsid w:val="002C28F0"/>
    <w:rsid w:val="002C4672"/>
    <w:rsid w:val="002D0B6A"/>
    <w:rsid w:val="002D14EA"/>
    <w:rsid w:val="002D216D"/>
    <w:rsid w:val="002D21B4"/>
    <w:rsid w:val="002D67D0"/>
    <w:rsid w:val="002E3D63"/>
    <w:rsid w:val="002E682D"/>
    <w:rsid w:val="002F35F7"/>
    <w:rsid w:val="002F517A"/>
    <w:rsid w:val="002F5C87"/>
    <w:rsid w:val="0030010C"/>
    <w:rsid w:val="003021C2"/>
    <w:rsid w:val="00304525"/>
    <w:rsid w:val="00306943"/>
    <w:rsid w:val="00307ACA"/>
    <w:rsid w:val="00307CF9"/>
    <w:rsid w:val="003104C5"/>
    <w:rsid w:val="00312BF4"/>
    <w:rsid w:val="003147C7"/>
    <w:rsid w:val="003215B9"/>
    <w:rsid w:val="00324B78"/>
    <w:rsid w:val="003251AC"/>
    <w:rsid w:val="003258C0"/>
    <w:rsid w:val="00325B26"/>
    <w:rsid w:val="00325F85"/>
    <w:rsid w:val="0033190F"/>
    <w:rsid w:val="003321DB"/>
    <w:rsid w:val="00332CB6"/>
    <w:rsid w:val="00335EA6"/>
    <w:rsid w:val="003370F3"/>
    <w:rsid w:val="00342F40"/>
    <w:rsid w:val="00344EFD"/>
    <w:rsid w:val="00344F26"/>
    <w:rsid w:val="0035069A"/>
    <w:rsid w:val="00354D8C"/>
    <w:rsid w:val="00356DB9"/>
    <w:rsid w:val="003660A8"/>
    <w:rsid w:val="00366882"/>
    <w:rsid w:val="00382BF2"/>
    <w:rsid w:val="00382CA8"/>
    <w:rsid w:val="003831A2"/>
    <w:rsid w:val="00386926"/>
    <w:rsid w:val="0039478D"/>
    <w:rsid w:val="00394CB8"/>
    <w:rsid w:val="00397D9D"/>
    <w:rsid w:val="003A0392"/>
    <w:rsid w:val="003A3000"/>
    <w:rsid w:val="003A5D7A"/>
    <w:rsid w:val="003A639C"/>
    <w:rsid w:val="003A73C2"/>
    <w:rsid w:val="003A7622"/>
    <w:rsid w:val="003B18C0"/>
    <w:rsid w:val="003B50A2"/>
    <w:rsid w:val="003B66CC"/>
    <w:rsid w:val="003B6F4F"/>
    <w:rsid w:val="003B7823"/>
    <w:rsid w:val="003C09B6"/>
    <w:rsid w:val="003C12C2"/>
    <w:rsid w:val="003C2DC7"/>
    <w:rsid w:val="003C566C"/>
    <w:rsid w:val="003D175D"/>
    <w:rsid w:val="003D336E"/>
    <w:rsid w:val="003D72AA"/>
    <w:rsid w:val="003E22EB"/>
    <w:rsid w:val="003E73C8"/>
    <w:rsid w:val="003F239C"/>
    <w:rsid w:val="003F74BC"/>
    <w:rsid w:val="00404115"/>
    <w:rsid w:val="00405F00"/>
    <w:rsid w:val="00410A61"/>
    <w:rsid w:val="0041615D"/>
    <w:rsid w:val="00420E86"/>
    <w:rsid w:val="00421CDD"/>
    <w:rsid w:val="00431CD5"/>
    <w:rsid w:val="00432133"/>
    <w:rsid w:val="0043390C"/>
    <w:rsid w:val="0043558E"/>
    <w:rsid w:val="00437A23"/>
    <w:rsid w:val="0044365D"/>
    <w:rsid w:val="00443781"/>
    <w:rsid w:val="0044388F"/>
    <w:rsid w:val="00446396"/>
    <w:rsid w:val="00446679"/>
    <w:rsid w:val="00447F03"/>
    <w:rsid w:val="00450D2E"/>
    <w:rsid w:val="00456EEE"/>
    <w:rsid w:val="0045713B"/>
    <w:rsid w:val="00470BE9"/>
    <w:rsid w:val="004715FF"/>
    <w:rsid w:val="0047215D"/>
    <w:rsid w:val="0047290B"/>
    <w:rsid w:val="0047316D"/>
    <w:rsid w:val="0047396C"/>
    <w:rsid w:val="00480786"/>
    <w:rsid w:val="0048164B"/>
    <w:rsid w:val="00485E3D"/>
    <w:rsid w:val="00486DF5"/>
    <w:rsid w:val="00491A08"/>
    <w:rsid w:val="00495BEF"/>
    <w:rsid w:val="004A76C9"/>
    <w:rsid w:val="004A7B63"/>
    <w:rsid w:val="004B6CDE"/>
    <w:rsid w:val="004B72D5"/>
    <w:rsid w:val="004B7361"/>
    <w:rsid w:val="004C17BE"/>
    <w:rsid w:val="004C2707"/>
    <w:rsid w:val="004C2B5D"/>
    <w:rsid w:val="004C411F"/>
    <w:rsid w:val="004C6E9A"/>
    <w:rsid w:val="004C749E"/>
    <w:rsid w:val="004C7A2B"/>
    <w:rsid w:val="004C7E82"/>
    <w:rsid w:val="004D01A6"/>
    <w:rsid w:val="004D349A"/>
    <w:rsid w:val="004D3DBE"/>
    <w:rsid w:val="004E28FC"/>
    <w:rsid w:val="004E2A1F"/>
    <w:rsid w:val="004E32AD"/>
    <w:rsid w:val="004E574F"/>
    <w:rsid w:val="004E5A65"/>
    <w:rsid w:val="004E5AC0"/>
    <w:rsid w:val="004E5AE8"/>
    <w:rsid w:val="004E5B1C"/>
    <w:rsid w:val="004E701E"/>
    <w:rsid w:val="004F1895"/>
    <w:rsid w:val="004F1F6D"/>
    <w:rsid w:val="004F2E06"/>
    <w:rsid w:val="004F6789"/>
    <w:rsid w:val="00500268"/>
    <w:rsid w:val="005012B7"/>
    <w:rsid w:val="00501523"/>
    <w:rsid w:val="005120B8"/>
    <w:rsid w:val="0051743A"/>
    <w:rsid w:val="005210A9"/>
    <w:rsid w:val="00525C4A"/>
    <w:rsid w:val="00526A35"/>
    <w:rsid w:val="00527DA4"/>
    <w:rsid w:val="00531E46"/>
    <w:rsid w:val="005360C0"/>
    <w:rsid w:val="00540790"/>
    <w:rsid w:val="00541781"/>
    <w:rsid w:val="00542CA6"/>
    <w:rsid w:val="00544310"/>
    <w:rsid w:val="00546034"/>
    <w:rsid w:val="00546F92"/>
    <w:rsid w:val="005514B5"/>
    <w:rsid w:val="00551F9C"/>
    <w:rsid w:val="00556C06"/>
    <w:rsid w:val="00557075"/>
    <w:rsid w:val="00557E38"/>
    <w:rsid w:val="00562EDF"/>
    <w:rsid w:val="00580396"/>
    <w:rsid w:val="00582A37"/>
    <w:rsid w:val="005830BE"/>
    <w:rsid w:val="00586AD4"/>
    <w:rsid w:val="00591374"/>
    <w:rsid w:val="00597473"/>
    <w:rsid w:val="005A076B"/>
    <w:rsid w:val="005A1975"/>
    <w:rsid w:val="005A6B7F"/>
    <w:rsid w:val="005B1BA1"/>
    <w:rsid w:val="005B1C5A"/>
    <w:rsid w:val="005B4A2B"/>
    <w:rsid w:val="005B658D"/>
    <w:rsid w:val="005B798D"/>
    <w:rsid w:val="005C2D08"/>
    <w:rsid w:val="005C6437"/>
    <w:rsid w:val="005D5528"/>
    <w:rsid w:val="005D6EA7"/>
    <w:rsid w:val="005F0896"/>
    <w:rsid w:val="005F12F4"/>
    <w:rsid w:val="005F2315"/>
    <w:rsid w:val="006009FC"/>
    <w:rsid w:val="00602A11"/>
    <w:rsid w:val="00607647"/>
    <w:rsid w:val="00607D35"/>
    <w:rsid w:val="006147D3"/>
    <w:rsid w:val="0061502A"/>
    <w:rsid w:val="00622F07"/>
    <w:rsid w:val="00623D7A"/>
    <w:rsid w:val="00626974"/>
    <w:rsid w:val="00632ADC"/>
    <w:rsid w:val="00634654"/>
    <w:rsid w:val="00634953"/>
    <w:rsid w:val="0064145D"/>
    <w:rsid w:val="00643459"/>
    <w:rsid w:val="006461FB"/>
    <w:rsid w:val="00650A3F"/>
    <w:rsid w:val="00651B75"/>
    <w:rsid w:val="00651E15"/>
    <w:rsid w:val="00657317"/>
    <w:rsid w:val="0066286C"/>
    <w:rsid w:val="00663924"/>
    <w:rsid w:val="00682D86"/>
    <w:rsid w:val="00683B03"/>
    <w:rsid w:val="00683BE4"/>
    <w:rsid w:val="006901A8"/>
    <w:rsid w:val="00691DD4"/>
    <w:rsid w:val="00692E51"/>
    <w:rsid w:val="00693BF0"/>
    <w:rsid w:val="00693F7B"/>
    <w:rsid w:val="00694FCC"/>
    <w:rsid w:val="00695D69"/>
    <w:rsid w:val="006A0009"/>
    <w:rsid w:val="006A2042"/>
    <w:rsid w:val="006A6E9C"/>
    <w:rsid w:val="006A764E"/>
    <w:rsid w:val="006B172D"/>
    <w:rsid w:val="006B4C53"/>
    <w:rsid w:val="006B5C62"/>
    <w:rsid w:val="006B73C0"/>
    <w:rsid w:val="006C473D"/>
    <w:rsid w:val="006C5D83"/>
    <w:rsid w:val="006D19DA"/>
    <w:rsid w:val="006D36D8"/>
    <w:rsid w:val="006D72B5"/>
    <w:rsid w:val="006E31AE"/>
    <w:rsid w:val="006F0800"/>
    <w:rsid w:val="006F083E"/>
    <w:rsid w:val="00701312"/>
    <w:rsid w:val="00701F68"/>
    <w:rsid w:val="0070248E"/>
    <w:rsid w:val="00702C62"/>
    <w:rsid w:val="00710916"/>
    <w:rsid w:val="00711B01"/>
    <w:rsid w:val="00713FA9"/>
    <w:rsid w:val="0071445C"/>
    <w:rsid w:val="007221FF"/>
    <w:rsid w:val="00727C66"/>
    <w:rsid w:val="00730F0B"/>
    <w:rsid w:val="00730F20"/>
    <w:rsid w:val="00733703"/>
    <w:rsid w:val="007457B0"/>
    <w:rsid w:val="00747F0D"/>
    <w:rsid w:val="00750886"/>
    <w:rsid w:val="0075139B"/>
    <w:rsid w:val="007527CA"/>
    <w:rsid w:val="0076305B"/>
    <w:rsid w:val="00772305"/>
    <w:rsid w:val="00781E6C"/>
    <w:rsid w:val="00782EC0"/>
    <w:rsid w:val="00783FA1"/>
    <w:rsid w:val="00791306"/>
    <w:rsid w:val="00791C8B"/>
    <w:rsid w:val="00793E64"/>
    <w:rsid w:val="007A428A"/>
    <w:rsid w:val="007A547E"/>
    <w:rsid w:val="007C1C17"/>
    <w:rsid w:val="007C2D82"/>
    <w:rsid w:val="007D672F"/>
    <w:rsid w:val="007D7E1C"/>
    <w:rsid w:val="007E03CD"/>
    <w:rsid w:val="007E29AA"/>
    <w:rsid w:val="007E6A3D"/>
    <w:rsid w:val="007E6F22"/>
    <w:rsid w:val="007F19BC"/>
    <w:rsid w:val="007F3FA6"/>
    <w:rsid w:val="007F5C0C"/>
    <w:rsid w:val="007F7882"/>
    <w:rsid w:val="00802137"/>
    <w:rsid w:val="008075F4"/>
    <w:rsid w:val="00810C26"/>
    <w:rsid w:val="008115F0"/>
    <w:rsid w:val="008118C8"/>
    <w:rsid w:val="00821902"/>
    <w:rsid w:val="00823309"/>
    <w:rsid w:val="008235FF"/>
    <w:rsid w:val="00823E04"/>
    <w:rsid w:val="008241E3"/>
    <w:rsid w:val="00825D87"/>
    <w:rsid w:val="008269B8"/>
    <w:rsid w:val="0083248C"/>
    <w:rsid w:val="00835774"/>
    <w:rsid w:val="008378AC"/>
    <w:rsid w:val="00846AF1"/>
    <w:rsid w:val="008512E7"/>
    <w:rsid w:val="0085177A"/>
    <w:rsid w:val="00857F67"/>
    <w:rsid w:val="008637DB"/>
    <w:rsid w:val="00866644"/>
    <w:rsid w:val="00874876"/>
    <w:rsid w:val="00875468"/>
    <w:rsid w:val="00875BC7"/>
    <w:rsid w:val="008811BE"/>
    <w:rsid w:val="0088332D"/>
    <w:rsid w:val="00887684"/>
    <w:rsid w:val="00891CAB"/>
    <w:rsid w:val="00892A94"/>
    <w:rsid w:val="008930F5"/>
    <w:rsid w:val="008939C2"/>
    <w:rsid w:val="00894DC5"/>
    <w:rsid w:val="00897ABE"/>
    <w:rsid w:val="008A180C"/>
    <w:rsid w:val="008A2509"/>
    <w:rsid w:val="008C0C3E"/>
    <w:rsid w:val="008C0E5D"/>
    <w:rsid w:val="008C6867"/>
    <w:rsid w:val="008C7DE8"/>
    <w:rsid w:val="008D46DF"/>
    <w:rsid w:val="008D6450"/>
    <w:rsid w:val="008E1977"/>
    <w:rsid w:val="008E2FB1"/>
    <w:rsid w:val="008E7DFB"/>
    <w:rsid w:val="008F1495"/>
    <w:rsid w:val="008F21A7"/>
    <w:rsid w:val="00900C15"/>
    <w:rsid w:val="009054F0"/>
    <w:rsid w:val="009066B8"/>
    <w:rsid w:val="00906DF1"/>
    <w:rsid w:val="00907279"/>
    <w:rsid w:val="009102F6"/>
    <w:rsid w:val="00910960"/>
    <w:rsid w:val="009109E8"/>
    <w:rsid w:val="0091396B"/>
    <w:rsid w:val="00917399"/>
    <w:rsid w:val="00931102"/>
    <w:rsid w:val="00933302"/>
    <w:rsid w:val="00934390"/>
    <w:rsid w:val="00934D7E"/>
    <w:rsid w:val="0094037B"/>
    <w:rsid w:val="00942C48"/>
    <w:rsid w:val="0094526B"/>
    <w:rsid w:val="009453CA"/>
    <w:rsid w:val="00950A73"/>
    <w:rsid w:val="00957528"/>
    <w:rsid w:val="00957A99"/>
    <w:rsid w:val="00957D5D"/>
    <w:rsid w:val="00962D93"/>
    <w:rsid w:val="009664B8"/>
    <w:rsid w:val="00975E2B"/>
    <w:rsid w:val="009773BD"/>
    <w:rsid w:val="009817AA"/>
    <w:rsid w:val="009819B1"/>
    <w:rsid w:val="00983817"/>
    <w:rsid w:val="00983F45"/>
    <w:rsid w:val="00992092"/>
    <w:rsid w:val="0099395B"/>
    <w:rsid w:val="009A14D5"/>
    <w:rsid w:val="009A1AB6"/>
    <w:rsid w:val="009A1C64"/>
    <w:rsid w:val="009A36B2"/>
    <w:rsid w:val="009A7160"/>
    <w:rsid w:val="009A7422"/>
    <w:rsid w:val="009B10EC"/>
    <w:rsid w:val="009B1312"/>
    <w:rsid w:val="009B1549"/>
    <w:rsid w:val="009B3DFE"/>
    <w:rsid w:val="009B448B"/>
    <w:rsid w:val="009C0A93"/>
    <w:rsid w:val="009C4D38"/>
    <w:rsid w:val="009C54E8"/>
    <w:rsid w:val="009C7B33"/>
    <w:rsid w:val="009D18B4"/>
    <w:rsid w:val="009D1E2E"/>
    <w:rsid w:val="009D5837"/>
    <w:rsid w:val="009D5CD2"/>
    <w:rsid w:val="009E6E8E"/>
    <w:rsid w:val="009F0401"/>
    <w:rsid w:val="009F34E0"/>
    <w:rsid w:val="009F37A0"/>
    <w:rsid w:val="009F3DB9"/>
    <w:rsid w:val="009F49C2"/>
    <w:rsid w:val="009F540C"/>
    <w:rsid w:val="009F6064"/>
    <w:rsid w:val="009F6DD6"/>
    <w:rsid w:val="009F7069"/>
    <w:rsid w:val="009F7B28"/>
    <w:rsid w:val="00A07C2D"/>
    <w:rsid w:val="00A10961"/>
    <w:rsid w:val="00A10EDD"/>
    <w:rsid w:val="00A17AF3"/>
    <w:rsid w:val="00A21334"/>
    <w:rsid w:val="00A21C1B"/>
    <w:rsid w:val="00A24E38"/>
    <w:rsid w:val="00A31D54"/>
    <w:rsid w:val="00A45706"/>
    <w:rsid w:val="00A47DFF"/>
    <w:rsid w:val="00A520C8"/>
    <w:rsid w:val="00A6126E"/>
    <w:rsid w:val="00A63C69"/>
    <w:rsid w:val="00A66BF5"/>
    <w:rsid w:val="00A71ABD"/>
    <w:rsid w:val="00A71BC3"/>
    <w:rsid w:val="00A723B4"/>
    <w:rsid w:val="00A735A4"/>
    <w:rsid w:val="00A76E1C"/>
    <w:rsid w:val="00A81A78"/>
    <w:rsid w:val="00A84B12"/>
    <w:rsid w:val="00A86FF1"/>
    <w:rsid w:val="00A9007B"/>
    <w:rsid w:val="00A90481"/>
    <w:rsid w:val="00A9226E"/>
    <w:rsid w:val="00A922BD"/>
    <w:rsid w:val="00A950A9"/>
    <w:rsid w:val="00AA1A9F"/>
    <w:rsid w:val="00AA4A10"/>
    <w:rsid w:val="00AA6C3A"/>
    <w:rsid w:val="00AB0106"/>
    <w:rsid w:val="00AB1A79"/>
    <w:rsid w:val="00AB1AC6"/>
    <w:rsid w:val="00AB3AD2"/>
    <w:rsid w:val="00AB63C7"/>
    <w:rsid w:val="00AB6E9B"/>
    <w:rsid w:val="00AC0F87"/>
    <w:rsid w:val="00AC13F5"/>
    <w:rsid w:val="00AC33D3"/>
    <w:rsid w:val="00AC6366"/>
    <w:rsid w:val="00AD0953"/>
    <w:rsid w:val="00AD2FA2"/>
    <w:rsid w:val="00AD30FD"/>
    <w:rsid w:val="00AE2523"/>
    <w:rsid w:val="00AE53F9"/>
    <w:rsid w:val="00AE5CDB"/>
    <w:rsid w:val="00AE5F2E"/>
    <w:rsid w:val="00AE641D"/>
    <w:rsid w:val="00AE7662"/>
    <w:rsid w:val="00AF0178"/>
    <w:rsid w:val="00AF0E81"/>
    <w:rsid w:val="00AF198B"/>
    <w:rsid w:val="00B01CFF"/>
    <w:rsid w:val="00B01E28"/>
    <w:rsid w:val="00B03147"/>
    <w:rsid w:val="00B0459D"/>
    <w:rsid w:val="00B078AF"/>
    <w:rsid w:val="00B105BE"/>
    <w:rsid w:val="00B1522D"/>
    <w:rsid w:val="00B15F30"/>
    <w:rsid w:val="00B17229"/>
    <w:rsid w:val="00B23F47"/>
    <w:rsid w:val="00B25321"/>
    <w:rsid w:val="00B27BB4"/>
    <w:rsid w:val="00B3092C"/>
    <w:rsid w:val="00B33D0C"/>
    <w:rsid w:val="00B35B03"/>
    <w:rsid w:val="00B4135E"/>
    <w:rsid w:val="00B47036"/>
    <w:rsid w:val="00B473AA"/>
    <w:rsid w:val="00B52828"/>
    <w:rsid w:val="00B52B25"/>
    <w:rsid w:val="00B53A4F"/>
    <w:rsid w:val="00B55671"/>
    <w:rsid w:val="00B558A5"/>
    <w:rsid w:val="00B63C8E"/>
    <w:rsid w:val="00B6753A"/>
    <w:rsid w:val="00B836BC"/>
    <w:rsid w:val="00B863AC"/>
    <w:rsid w:val="00B9086D"/>
    <w:rsid w:val="00B91732"/>
    <w:rsid w:val="00B91C03"/>
    <w:rsid w:val="00B939E9"/>
    <w:rsid w:val="00B9522A"/>
    <w:rsid w:val="00B96295"/>
    <w:rsid w:val="00BB1E76"/>
    <w:rsid w:val="00BB1FE4"/>
    <w:rsid w:val="00BC0DB2"/>
    <w:rsid w:val="00BD2487"/>
    <w:rsid w:val="00BD2964"/>
    <w:rsid w:val="00BE53BD"/>
    <w:rsid w:val="00BE66A1"/>
    <w:rsid w:val="00BE7631"/>
    <w:rsid w:val="00BF5B64"/>
    <w:rsid w:val="00BF64A9"/>
    <w:rsid w:val="00C0033A"/>
    <w:rsid w:val="00C014DF"/>
    <w:rsid w:val="00C03734"/>
    <w:rsid w:val="00C037F6"/>
    <w:rsid w:val="00C03CF0"/>
    <w:rsid w:val="00C25FEE"/>
    <w:rsid w:val="00C32B6D"/>
    <w:rsid w:val="00C3356C"/>
    <w:rsid w:val="00C53B72"/>
    <w:rsid w:val="00C61457"/>
    <w:rsid w:val="00C62545"/>
    <w:rsid w:val="00C63C6F"/>
    <w:rsid w:val="00C64720"/>
    <w:rsid w:val="00C65532"/>
    <w:rsid w:val="00C71081"/>
    <w:rsid w:val="00C74814"/>
    <w:rsid w:val="00C810B7"/>
    <w:rsid w:val="00C81E78"/>
    <w:rsid w:val="00C84FA8"/>
    <w:rsid w:val="00C86F3C"/>
    <w:rsid w:val="00C90B49"/>
    <w:rsid w:val="00C91CC5"/>
    <w:rsid w:val="00C929A5"/>
    <w:rsid w:val="00C94E8A"/>
    <w:rsid w:val="00C95321"/>
    <w:rsid w:val="00CA0DC7"/>
    <w:rsid w:val="00CA19A6"/>
    <w:rsid w:val="00CA3831"/>
    <w:rsid w:val="00CA4D4B"/>
    <w:rsid w:val="00CA6DF3"/>
    <w:rsid w:val="00CA7776"/>
    <w:rsid w:val="00CB21C7"/>
    <w:rsid w:val="00CB23FF"/>
    <w:rsid w:val="00CB2BA3"/>
    <w:rsid w:val="00CB39E3"/>
    <w:rsid w:val="00CC2326"/>
    <w:rsid w:val="00CC5676"/>
    <w:rsid w:val="00CC580D"/>
    <w:rsid w:val="00CC6813"/>
    <w:rsid w:val="00CD5997"/>
    <w:rsid w:val="00CE655F"/>
    <w:rsid w:val="00CF336B"/>
    <w:rsid w:val="00CF3EB3"/>
    <w:rsid w:val="00CF4F76"/>
    <w:rsid w:val="00CF6440"/>
    <w:rsid w:val="00D00671"/>
    <w:rsid w:val="00D0162F"/>
    <w:rsid w:val="00D037DF"/>
    <w:rsid w:val="00D06C2B"/>
    <w:rsid w:val="00D1567F"/>
    <w:rsid w:val="00D16339"/>
    <w:rsid w:val="00D20E9A"/>
    <w:rsid w:val="00D2459D"/>
    <w:rsid w:val="00D24751"/>
    <w:rsid w:val="00D2770B"/>
    <w:rsid w:val="00D27D63"/>
    <w:rsid w:val="00D3081D"/>
    <w:rsid w:val="00D30AAE"/>
    <w:rsid w:val="00D315AE"/>
    <w:rsid w:val="00D33491"/>
    <w:rsid w:val="00D3495C"/>
    <w:rsid w:val="00D350B5"/>
    <w:rsid w:val="00D369C1"/>
    <w:rsid w:val="00D40B2E"/>
    <w:rsid w:val="00D42130"/>
    <w:rsid w:val="00D42CA9"/>
    <w:rsid w:val="00D51BBF"/>
    <w:rsid w:val="00D529A9"/>
    <w:rsid w:val="00D60E1B"/>
    <w:rsid w:val="00D649B8"/>
    <w:rsid w:val="00D679DD"/>
    <w:rsid w:val="00D700B5"/>
    <w:rsid w:val="00D7159E"/>
    <w:rsid w:val="00D73C2A"/>
    <w:rsid w:val="00D73E2C"/>
    <w:rsid w:val="00D74706"/>
    <w:rsid w:val="00D765CA"/>
    <w:rsid w:val="00D77187"/>
    <w:rsid w:val="00D8602A"/>
    <w:rsid w:val="00D86C6B"/>
    <w:rsid w:val="00D872B3"/>
    <w:rsid w:val="00D91AD1"/>
    <w:rsid w:val="00D949C1"/>
    <w:rsid w:val="00DA0FAB"/>
    <w:rsid w:val="00DA5716"/>
    <w:rsid w:val="00DA599F"/>
    <w:rsid w:val="00DB0075"/>
    <w:rsid w:val="00DB7AF3"/>
    <w:rsid w:val="00DC50F7"/>
    <w:rsid w:val="00DC7B04"/>
    <w:rsid w:val="00DD285E"/>
    <w:rsid w:val="00DD2E5B"/>
    <w:rsid w:val="00DD33F3"/>
    <w:rsid w:val="00DD5D20"/>
    <w:rsid w:val="00DE1393"/>
    <w:rsid w:val="00DE27B6"/>
    <w:rsid w:val="00DF0342"/>
    <w:rsid w:val="00DF387B"/>
    <w:rsid w:val="00DF5BEA"/>
    <w:rsid w:val="00E0097A"/>
    <w:rsid w:val="00E00C0F"/>
    <w:rsid w:val="00E00DF6"/>
    <w:rsid w:val="00E071E7"/>
    <w:rsid w:val="00E07F25"/>
    <w:rsid w:val="00E15E85"/>
    <w:rsid w:val="00E20558"/>
    <w:rsid w:val="00E221DB"/>
    <w:rsid w:val="00E2354C"/>
    <w:rsid w:val="00E244F7"/>
    <w:rsid w:val="00E24B66"/>
    <w:rsid w:val="00E259E9"/>
    <w:rsid w:val="00E25C88"/>
    <w:rsid w:val="00E273B3"/>
    <w:rsid w:val="00E31F23"/>
    <w:rsid w:val="00E37C62"/>
    <w:rsid w:val="00E41367"/>
    <w:rsid w:val="00E41F27"/>
    <w:rsid w:val="00E4252F"/>
    <w:rsid w:val="00E44C2E"/>
    <w:rsid w:val="00E47CF6"/>
    <w:rsid w:val="00E50DDE"/>
    <w:rsid w:val="00E510D5"/>
    <w:rsid w:val="00E51740"/>
    <w:rsid w:val="00E51D36"/>
    <w:rsid w:val="00E5205F"/>
    <w:rsid w:val="00E572B8"/>
    <w:rsid w:val="00E61129"/>
    <w:rsid w:val="00E65419"/>
    <w:rsid w:val="00E66298"/>
    <w:rsid w:val="00E70CAC"/>
    <w:rsid w:val="00E7193A"/>
    <w:rsid w:val="00E7498C"/>
    <w:rsid w:val="00E74E66"/>
    <w:rsid w:val="00E74FE8"/>
    <w:rsid w:val="00E768EA"/>
    <w:rsid w:val="00E837FA"/>
    <w:rsid w:val="00E85341"/>
    <w:rsid w:val="00E85ADB"/>
    <w:rsid w:val="00E92BAD"/>
    <w:rsid w:val="00E92C56"/>
    <w:rsid w:val="00E95816"/>
    <w:rsid w:val="00EA69EE"/>
    <w:rsid w:val="00EA7583"/>
    <w:rsid w:val="00EC0A63"/>
    <w:rsid w:val="00EC25C0"/>
    <w:rsid w:val="00EC3945"/>
    <w:rsid w:val="00ED1B43"/>
    <w:rsid w:val="00ED1B7F"/>
    <w:rsid w:val="00ED2549"/>
    <w:rsid w:val="00ED3F01"/>
    <w:rsid w:val="00ED3FE8"/>
    <w:rsid w:val="00ED49A8"/>
    <w:rsid w:val="00ED5B9C"/>
    <w:rsid w:val="00ED5FA0"/>
    <w:rsid w:val="00EE076B"/>
    <w:rsid w:val="00EE197E"/>
    <w:rsid w:val="00EE7568"/>
    <w:rsid w:val="00EF2786"/>
    <w:rsid w:val="00EF3B2D"/>
    <w:rsid w:val="00F0085B"/>
    <w:rsid w:val="00F00DD9"/>
    <w:rsid w:val="00F00EE2"/>
    <w:rsid w:val="00F01B08"/>
    <w:rsid w:val="00F03006"/>
    <w:rsid w:val="00F07162"/>
    <w:rsid w:val="00F2079F"/>
    <w:rsid w:val="00F32A3E"/>
    <w:rsid w:val="00F342F2"/>
    <w:rsid w:val="00F3434B"/>
    <w:rsid w:val="00F427FF"/>
    <w:rsid w:val="00F4284F"/>
    <w:rsid w:val="00F46980"/>
    <w:rsid w:val="00F51877"/>
    <w:rsid w:val="00F5414C"/>
    <w:rsid w:val="00F54908"/>
    <w:rsid w:val="00F55455"/>
    <w:rsid w:val="00F60890"/>
    <w:rsid w:val="00F60C95"/>
    <w:rsid w:val="00F64193"/>
    <w:rsid w:val="00F72D03"/>
    <w:rsid w:val="00F74898"/>
    <w:rsid w:val="00F74E5C"/>
    <w:rsid w:val="00F774EE"/>
    <w:rsid w:val="00F80133"/>
    <w:rsid w:val="00F82ACF"/>
    <w:rsid w:val="00F86616"/>
    <w:rsid w:val="00F92550"/>
    <w:rsid w:val="00F93493"/>
    <w:rsid w:val="00F94443"/>
    <w:rsid w:val="00FA06E4"/>
    <w:rsid w:val="00FA2B36"/>
    <w:rsid w:val="00FA35AA"/>
    <w:rsid w:val="00FA43A8"/>
    <w:rsid w:val="00FA490D"/>
    <w:rsid w:val="00FA6B1C"/>
    <w:rsid w:val="00FA6B27"/>
    <w:rsid w:val="00FB058D"/>
    <w:rsid w:val="00FB261F"/>
    <w:rsid w:val="00FB56B1"/>
    <w:rsid w:val="00FB6D0D"/>
    <w:rsid w:val="00FC0CE9"/>
    <w:rsid w:val="00FC31D0"/>
    <w:rsid w:val="00FC5877"/>
    <w:rsid w:val="00FD2428"/>
    <w:rsid w:val="00FE124A"/>
    <w:rsid w:val="00FE5D85"/>
    <w:rsid w:val="00FE642F"/>
    <w:rsid w:val="00FE703D"/>
    <w:rsid w:val="00FF3414"/>
    <w:rsid w:val="00FF7134"/>
    <w:rsid w:val="00FF79C3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B638FA2"/>
  <w15:docId w15:val="{D7F159AB-2DB7-4FA4-921E-6D250AC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AD2"/>
    <w:rPr>
      <w:rFonts w:asciiTheme="minorHAnsi" w:hAnsiTheme="minorHAnsi"/>
      <w:spacing w:val="-2"/>
      <w:sz w:val="20"/>
    </w:rPr>
  </w:style>
  <w:style w:type="paragraph" w:styleId="berschrift1">
    <w:name w:val="heading 1"/>
    <w:basedOn w:val="Nummerierung"/>
    <w:next w:val="Standard"/>
    <w:link w:val="berschrift1Zchn"/>
    <w:uiPriority w:val="3"/>
    <w:qFormat/>
    <w:rsid w:val="004B72D5"/>
    <w:pPr>
      <w:keepNext/>
      <w:numPr>
        <w:numId w:val="0"/>
      </w:numPr>
      <w:spacing w:before="0"/>
      <w:jc w:val="both"/>
      <w:outlineLvl w:val="0"/>
    </w:pPr>
    <w:rPr>
      <w:rFonts w:asciiTheme="minorHAnsi" w:hAnsiTheme="minorHAnsi"/>
      <w:b/>
      <w:iCs w:val="0"/>
      <w:spacing w:val="-2"/>
      <w:sz w:val="16"/>
      <w:szCs w:val="20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4B72D5"/>
    <w:pPr>
      <w:keepNext/>
      <w:spacing w:before="60" w:after="60"/>
      <w:outlineLvl w:val="1"/>
    </w:pPr>
    <w:rPr>
      <w:rFonts w:asciiTheme="majorHAnsi" w:eastAsiaTheme="majorEastAsia" w:hAnsiTheme="majorHAnsi" w:cstheme="majorBidi"/>
      <w:b/>
      <w:bCs/>
      <w:sz w:val="16"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BE53BD"/>
    <w:pPr>
      <w:keepNext/>
      <w:numPr>
        <w:ilvl w:val="2"/>
        <w:numId w:val="8"/>
      </w:numPr>
      <w:spacing w:before="120" w:after="120"/>
      <w:ind w:left="737" w:hanging="73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BE53BD"/>
    <w:pPr>
      <w:keepNext/>
      <w:numPr>
        <w:ilvl w:val="3"/>
        <w:numId w:val="8"/>
      </w:numPr>
      <w:spacing w:before="120" w:after="120"/>
      <w:ind w:left="964" w:hanging="964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7"/>
    <w:qFormat/>
    <w:rsid w:val="00BE53BD"/>
    <w:pPr>
      <w:keepNext/>
      <w:numPr>
        <w:ilvl w:val="4"/>
        <w:numId w:val="8"/>
      </w:numPr>
      <w:spacing w:before="120" w:after="120"/>
      <w:ind w:left="1134" w:hanging="1134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8"/>
    <w:unhideWhenUsed/>
    <w:qFormat/>
    <w:rsid w:val="00BE53BD"/>
    <w:pPr>
      <w:keepNext/>
      <w:numPr>
        <w:ilvl w:val="5"/>
        <w:numId w:val="8"/>
      </w:numPr>
      <w:spacing w:before="120" w:after="120"/>
      <w:ind w:left="1361" w:hanging="1361"/>
      <w:outlineLvl w:val="5"/>
    </w:pPr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E53BD"/>
    <w:pPr>
      <w:keepNext/>
      <w:numPr>
        <w:ilvl w:val="6"/>
        <w:numId w:val="8"/>
      </w:numPr>
      <w:tabs>
        <w:tab w:val="left" w:pos="2211"/>
      </w:tabs>
      <w:spacing w:before="120" w:after="120"/>
      <w:ind w:left="1644" w:hanging="1644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4A7B63"/>
    <w:pPr>
      <w:keepNext/>
      <w:keepLines/>
      <w:numPr>
        <w:ilvl w:val="7"/>
        <w:numId w:val="8"/>
      </w:numPr>
      <w:spacing w:before="14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4A7B63"/>
    <w:pPr>
      <w:keepNext/>
      <w:keepLines/>
      <w:numPr>
        <w:ilvl w:val="8"/>
        <w:numId w:val="8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2"/>
    <w:qFormat/>
    <w:rsid w:val="00E20558"/>
    <w:pPr>
      <w:numPr>
        <w:numId w:val="22"/>
      </w:numPr>
    </w:pPr>
    <w:rPr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4B72D5"/>
    <w:rPr>
      <w:rFonts w:asciiTheme="minorHAnsi" w:eastAsiaTheme="majorEastAsia" w:hAnsiTheme="minorHAnsi" w:cstheme="majorBidi"/>
      <w:b/>
      <w:spacing w:val="-2"/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4B72D5"/>
    <w:rPr>
      <w:rFonts w:asciiTheme="majorHAnsi" w:eastAsiaTheme="majorEastAsia" w:hAnsiTheme="majorHAnsi" w:cstheme="majorBidi"/>
      <w:b/>
      <w:bCs/>
      <w:spacing w:val="-2"/>
      <w:sz w:val="1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BE53B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E53BD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BE53BD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8"/>
    <w:rsid w:val="00BE53BD"/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E53BD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4A7B63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4A7B63"/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7B63"/>
    <w:pPr>
      <w:spacing w:before="480"/>
      <w:outlineLvl w:val="9"/>
    </w:pPr>
    <w:rPr>
      <w:color w:val="000000" w:themeColor="accent1" w:themeShade="BF"/>
      <w:sz w:val="28"/>
      <w:lang w:eastAsia="de-CH"/>
    </w:rPr>
  </w:style>
  <w:style w:type="paragraph" w:customStyle="1" w:styleId="Aufzhlung">
    <w:name w:val="Aufzählung"/>
    <w:basedOn w:val="Standard"/>
    <w:uiPriority w:val="99"/>
    <w:semiHidden/>
    <w:qFormat/>
    <w:rsid w:val="004A7B63"/>
    <w:pPr>
      <w:numPr>
        <w:numId w:val="1"/>
      </w:numPr>
      <w:contextualSpacing/>
    </w:pPr>
  </w:style>
  <w:style w:type="paragraph" w:customStyle="1" w:styleId="Nummerierung">
    <w:name w:val="Nummerierung"/>
    <w:basedOn w:val="Untertitel"/>
    <w:uiPriority w:val="1"/>
    <w:qFormat/>
    <w:rsid w:val="005830BE"/>
    <w:pPr>
      <w:numPr>
        <w:ilvl w:val="0"/>
        <w:numId w:val="19"/>
      </w:numPr>
      <w:contextualSpacing/>
    </w:pPr>
  </w:style>
  <w:style w:type="paragraph" w:styleId="Titel">
    <w:name w:val="Title"/>
    <w:basedOn w:val="Standard"/>
    <w:next w:val="Standard"/>
    <w:link w:val="TitelZchn"/>
    <w:uiPriority w:val="14"/>
    <w:qFormat/>
    <w:rsid w:val="00D2770B"/>
    <w:pPr>
      <w:spacing w:after="360"/>
    </w:pPr>
    <w:rPr>
      <w:rFonts w:cstheme="minorHAnsi"/>
      <w:b/>
      <w:color w:val="D6001C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4"/>
    <w:rsid w:val="00D2770B"/>
    <w:rPr>
      <w:rFonts w:asciiTheme="minorHAnsi" w:hAnsiTheme="minorHAnsi" w:cstheme="minorHAnsi"/>
      <w:b/>
      <w:color w:val="D6001C"/>
      <w:spacing w:val="-2"/>
      <w:sz w:val="44"/>
      <w:szCs w:val="44"/>
    </w:rPr>
  </w:style>
  <w:style w:type="paragraph" w:styleId="Kopfzeile">
    <w:name w:val="header"/>
    <w:basedOn w:val="Standard"/>
    <w:link w:val="KopfzeileZchn"/>
    <w:uiPriority w:val="23"/>
    <w:qFormat/>
    <w:rsid w:val="004A7B63"/>
    <w:pPr>
      <w:tabs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3"/>
    <w:rsid w:val="004A7B63"/>
    <w:rPr>
      <w:rFonts w:asciiTheme="minorHAnsi" w:hAnsiTheme="minorHAnsi"/>
      <w:sz w:val="18"/>
    </w:rPr>
  </w:style>
  <w:style w:type="paragraph" w:styleId="Fuzeile">
    <w:name w:val="footer"/>
    <w:basedOn w:val="Standard"/>
    <w:link w:val="FuzeileZchn"/>
    <w:uiPriority w:val="22"/>
    <w:qFormat/>
    <w:rsid w:val="004C7A2B"/>
    <w:pPr>
      <w:tabs>
        <w:tab w:val="right" w:pos="9356"/>
      </w:tabs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22"/>
    <w:rsid w:val="004C7A2B"/>
    <w:rPr>
      <w:rFonts w:asciiTheme="minorHAnsi" w:hAnsiTheme="minorHAnsi"/>
      <w:sz w:val="14"/>
      <w:szCs w:val="14"/>
    </w:rPr>
  </w:style>
  <w:style w:type="table" w:customStyle="1" w:styleId="Gitternetztabelle7farbigAkzent31">
    <w:name w:val="Gitternetztabelle 7 farbig – Akzent 31"/>
    <w:basedOn w:val="NormaleTabelle"/>
    <w:uiPriority w:val="52"/>
    <w:locked/>
    <w:rsid w:val="004A7B63"/>
    <w:rPr>
      <w:rFonts w:asciiTheme="majorHAnsi" w:hAnsiTheme="majorHAnsi"/>
      <w:color w:val="626262" w:themeColor="accent3" w:themeShade="BF"/>
    </w:r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Tabellenraster">
    <w:name w:val="Table Grid"/>
    <w:basedOn w:val="NormaleTabelle"/>
    <w:locked/>
    <w:rsid w:val="004A7B63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locked/>
    <w:rsid w:val="004A7B63"/>
    <w:rPr>
      <w:rFonts w:asciiTheme="majorHAnsi" w:hAnsiTheme="majorHAns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V w:val="single" w:sz="4" w:space="0" w:color="000000" w:themeColor="accent1"/>
        </w:tcBorders>
      </w:tcPr>
    </w:tblStylePr>
    <w:tblStylePr w:type="band2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  <w:tl2br w:val="nil"/>
          <w:tr2bl w:val="nil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locked/>
    <w:rsid w:val="004A7B63"/>
    <w:rPr>
      <w:rFonts w:asciiTheme="majorHAnsi" w:hAnsiTheme="majorHAnsi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locked/>
    <w:rsid w:val="004A7B63"/>
    <w:rPr>
      <w:rFonts w:asciiTheme="majorHAnsi" w:hAnsiTheme="majorHAnsi"/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4A7B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B6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29"/>
    <w:rsid w:val="0066286C"/>
    <w:pPr>
      <w:tabs>
        <w:tab w:val="left" w:pos="397"/>
        <w:tab w:val="right" w:leader="dot" w:pos="9356"/>
      </w:tabs>
      <w:spacing w:before="80"/>
    </w:pPr>
    <w:rPr>
      <w:rFonts w:cstheme="minorHAnsi"/>
      <w:b/>
      <w:bCs/>
      <w:iCs/>
      <w:noProof/>
      <w:szCs w:val="24"/>
    </w:rPr>
  </w:style>
  <w:style w:type="paragraph" w:styleId="Verzeichnis2">
    <w:name w:val="toc 2"/>
    <w:basedOn w:val="Standard"/>
    <w:next w:val="Standard"/>
    <w:uiPriority w:val="30"/>
    <w:rsid w:val="0066286C"/>
    <w:pPr>
      <w:tabs>
        <w:tab w:val="left" w:pos="680"/>
        <w:tab w:val="right" w:leader="dot" w:pos="9356"/>
      </w:tabs>
      <w:spacing w:before="40"/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uiPriority w:val="31"/>
    <w:rsid w:val="0066286C"/>
    <w:pPr>
      <w:tabs>
        <w:tab w:val="left" w:pos="964"/>
        <w:tab w:val="right" w:leader="dot" w:pos="9356"/>
      </w:tabs>
      <w:spacing w:before="40"/>
    </w:pPr>
    <w:rPr>
      <w:rFonts w:cstheme="minorHAnsi"/>
      <w:noProof/>
      <w:szCs w:val="20"/>
    </w:rPr>
  </w:style>
  <w:style w:type="character" w:styleId="Hyperlink">
    <w:name w:val="Hyperlink"/>
    <w:basedOn w:val="Absatz-Standardschriftart"/>
    <w:uiPriority w:val="99"/>
    <w:semiHidden/>
    <w:rsid w:val="004A7B63"/>
    <w:rPr>
      <w:color w:val="7030A0" w:themeColor="hyperlink"/>
      <w:u w:val="single"/>
    </w:rPr>
  </w:style>
  <w:style w:type="paragraph" w:styleId="Index1">
    <w:name w:val="index 1"/>
    <w:basedOn w:val="Standard"/>
    <w:next w:val="Standard"/>
    <w:uiPriority w:val="24"/>
    <w:semiHidden/>
    <w:rsid w:val="004A7B63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2"/>
    <w:rsid w:val="0066286C"/>
    <w:pPr>
      <w:tabs>
        <w:tab w:val="left" w:pos="1304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5">
    <w:name w:val="toc 5"/>
    <w:basedOn w:val="Standard"/>
    <w:next w:val="Standard"/>
    <w:uiPriority w:val="33"/>
    <w:rsid w:val="0066286C"/>
    <w:pPr>
      <w:tabs>
        <w:tab w:val="left" w:pos="1588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qFormat/>
    <w:rsid w:val="004A7B63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4A7B63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4A7B63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4A7B63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4A7B63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4A7B63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4A7B63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4A7B63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4A7B63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4A7B63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4A7B63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7B63"/>
    <w:rPr>
      <w:rFonts w:asciiTheme="minorHAnsi" w:hAnsiTheme="minorHAnsi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rsid w:val="004A7B63"/>
    <w:rPr>
      <w:rFonts w:asciiTheme="minorHAnsi" w:hAnsiTheme="minorHAnsi"/>
      <w:sz w:val="20"/>
      <w:vertAlign w:val="superscript"/>
    </w:rPr>
  </w:style>
  <w:style w:type="paragraph" w:styleId="Beschriftung">
    <w:name w:val="caption"/>
    <w:basedOn w:val="Standard"/>
    <w:next w:val="Standard"/>
    <w:uiPriority w:val="25"/>
    <w:semiHidden/>
    <w:rsid w:val="004A7B63"/>
    <w:pPr>
      <w:spacing w:before="140"/>
    </w:pPr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5"/>
    <w:qFormat/>
    <w:rsid w:val="0066286C"/>
    <w:pPr>
      <w:numPr>
        <w:ilvl w:val="1"/>
      </w:numPr>
      <w:spacing w:before="120"/>
      <w:ind w:left="357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5"/>
    <w:rsid w:val="0066286C"/>
    <w:rPr>
      <w:rFonts w:asciiTheme="majorHAnsi" w:eastAsiaTheme="majorEastAsia" w:hAnsiTheme="majorHAnsi" w:cstheme="majorBidi"/>
      <w:iCs/>
      <w:spacing w:val="15"/>
      <w:szCs w:val="24"/>
    </w:rPr>
  </w:style>
  <w:style w:type="character" w:styleId="Hervorhebung">
    <w:name w:val="Emphasis"/>
    <w:basedOn w:val="Absatz-Standardschriftart"/>
    <w:uiPriority w:val="16"/>
    <w:qFormat/>
    <w:rsid w:val="004A7B63"/>
    <w:rPr>
      <w:rFonts w:asciiTheme="minorHAnsi" w:hAnsiTheme="minorHAnsi"/>
      <w:b/>
      <w:i w:val="0"/>
      <w:iCs/>
      <w:sz w:val="22"/>
    </w:rPr>
  </w:style>
  <w:style w:type="character" w:styleId="SchwacheHervorhebung">
    <w:name w:val="Subtle Emphasis"/>
    <w:basedOn w:val="Absatz-Standardschriftart"/>
    <w:uiPriority w:val="17"/>
    <w:qFormat/>
    <w:rsid w:val="004A7B63"/>
    <w:rPr>
      <w:rFonts w:asciiTheme="minorHAnsi" w:hAnsiTheme="minorHAnsi"/>
      <w:i/>
      <w:iCs/>
      <w:color w:val="auto"/>
      <w:sz w:val="22"/>
    </w:rPr>
  </w:style>
  <w:style w:type="character" w:styleId="IntensiveHervorhebung">
    <w:name w:val="Intense Emphasis"/>
    <w:basedOn w:val="Absatz-Standardschriftart"/>
    <w:uiPriority w:val="18"/>
    <w:qFormat/>
    <w:rsid w:val="004A7B63"/>
    <w:rPr>
      <w:rFonts w:asciiTheme="minorHAnsi" w:hAnsiTheme="minorHAnsi"/>
      <w:b/>
      <w:bCs/>
      <w:i/>
      <w:iCs/>
      <w:color w:val="auto"/>
      <w:sz w:val="22"/>
    </w:rPr>
  </w:style>
  <w:style w:type="paragraph" w:styleId="Verzeichnis6">
    <w:name w:val="toc 6"/>
    <w:basedOn w:val="Standard"/>
    <w:next w:val="Standard"/>
    <w:uiPriority w:val="34"/>
    <w:unhideWhenUsed/>
    <w:rsid w:val="0066286C"/>
    <w:pPr>
      <w:tabs>
        <w:tab w:val="left" w:pos="1928"/>
        <w:tab w:val="right" w:leader="dot" w:pos="9356"/>
      </w:tabs>
      <w:spacing w:before="40"/>
    </w:pPr>
    <w:rPr>
      <w:rFonts w:eastAsiaTheme="minorEastAsia"/>
      <w:noProof/>
      <w:lang w:eastAsia="de-CH"/>
    </w:rPr>
  </w:style>
  <w:style w:type="paragraph" w:styleId="Verzeichnis7">
    <w:name w:val="toc 7"/>
    <w:basedOn w:val="Standard"/>
    <w:next w:val="Standard"/>
    <w:uiPriority w:val="35"/>
    <w:unhideWhenUsed/>
    <w:rsid w:val="0066286C"/>
    <w:pPr>
      <w:tabs>
        <w:tab w:val="left" w:pos="2211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8">
    <w:name w:val="toc 8"/>
    <w:basedOn w:val="Standard"/>
    <w:next w:val="Standard"/>
    <w:uiPriority w:val="39"/>
    <w:semiHidden/>
    <w:rsid w:val="004A7B63"/>
    <w:pPr>
      <w:tabs>
        <w:tab w:val="left" w:pos="1814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semiHidden/>
    <w:rsid w:val="004A7B63"/>
    <w:pPr>
      <w:tabs>
        <w:tab w:val="left" w:pos="2013"/>
        <w:tab w:val="right" w:leader="dot" w:pos="9356"/>
      </w:tabs>
    </w:pPr>
    <w:rPr>
      <w:rFonts w:cstheme="minorHAnsi"/>
      <w:szCs w:val="20"/>
    </w:rPr>
  </w:style>
  <w:style w:type="paragraph" w:customStyle="1" w:styleId="FrageEV">
    <w:name w:val="FrageEV"/>
    <w:basedOn w:val="Standard"/>
    <w:next w:val="Standard"/>
    <w:semiHidden/>
    <w:rsid w:val="00ED5B9C"/>
    <w:rPr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B0075"/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B0075"/>
    <w:rPr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B0075"/>
    <w:rPr>
      <w:sz w:val="22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B0075"/>
    <w:rPr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B0075"/>
    <w:rPr>
      <w:sz w:val="18"/>
    </w:rPr>
  </w:style>
  <w:style w:type="character" w:styleId="Zeilennummer">
    <w:name w:val="line number"/>
    <w:basedOn w:val="Absatz-Standardschriftart"/>
    <w:uiPriority w:val="99"/>
    <w:semiHidden/>
    <w:rsid w:val="004E5AE8"/>
  </w:style>
  <w:style w:type="paragraph" w:styleId="Listenabsatz">
    <w:name w:val="List Paragraph"/>
    <w:basedOn w:val="Standard"/>
    <w:uiPriority w:val="34"/>
    <w:semiHidden/>
    <w:qFormat/>
    <w:locked/>
    <w:rsid w:val="004A7B63"/>
    <w:pPr>
      <w:ind w:left="720"/>
      <w:contextualSpacing/>
    </w:pPr>
  </w:style>
  <w:style w:type="paragraph" w:customStyle="1" w:styleId="KleinschriftfrTabelle9pt">
    <w:name w:val="Kleinschrift für Tabelle 9pt"/>
    <w:basedOn w:val="Standard"/>
    <w:uiPriority w:val="10"/>
    <w:semiHidden/>
    <w:qFormat/>
    <w:rsid w:val="004A7B63"/>
    <w:pPr>
      <w:contextualSpacing/>
    </w:pPr>
    <w:rPr>
      <w:rFonts w:eastAsia="Times New Roman" w:cs="Times New Roman"/>
      <w:sz w:val="18"/>
      <w:szCs w:val="20"/>
      <w:lang w:eastAsia="de-CH"/>
    </w:rPr>
  </w:style>
  <w:style w:type="paragraph" w:customStyle="1" w:styleId="AufzhlungfrTabelle9pt">
    <w:name w:val="Aufzählung für Tabelle 9pt"/>
    <w:basedOn w:val="KleinschriftfrTabelle9pt"/>
    <w:uiPriority w:val="10"/>
    <w:semiHidden/>
    <w:qFormat/>
    <w:locked/>
    <w:rsid w:val="004A7B63"/>
    <w:pPr>
      <w:numPr>
        <w:numId w:val="2"/>
      </w:numPr>
    </w:pPr>
  </w:style>
  <w:style w:type="paragraph" w:customStyle="1" w:styleId="DocumentKind">
    <w:name w:val="DocumentKind"/>
    <w:basedOn w:val="Standard"/>
    <w:semiHidden/>
    <w:locked/>
    <w:rsid w:val="004A7B63"/>
    <w:rPr>
      <w:rFonts w:eastAsia="Times New Roman" w:cs="Times New Roman"/>
      <w:b/>
      <w:lang w:eastAsia="de-CH"/>
    </w:rPr>
  </w:style>
  <w:style w:type="table" w:customStyle="1" w:styleId="KantonTab1">
    <w:name w:val="Kanton_Tab1"/>
    <w:basedOn w:val="NormaleTabelle"/>
    <w:uiPriority w:val="99"/>
    <w:locked/>
    <w:rsid w:val="004A7B63"/>
    <w:rPr>
      <w:rFonts w:asciiTheme="minorHAnsi" w:hAnsiTheme="minorHAns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table" w:customStyle="1" w:styleId="KantonTab2">
    <w:name w:val="Kanton_Tab2"/>
    <w:basedOn w:val="NormaleTabelle"/>
    <w:uiPriority w:val="99"/>
    <w:locked/>
    <w:rsid w:val="004A7B63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styleId="KeinLeerraum">
    <w:name w:val="No Spacing"/>
    <w:basedOn w:val="Standard"/>
    <w:link w:val="KeinLeerraumZchn"/>
    <w:uiPriority w:val="1"/>
    <w:semiHidden/>
    <w:qFormat/>
    <w:rsid w:val="004A7B63"/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4A7B63"/>
    <w:rPr>
      <w:rFonts w:asciiTheme="minorHAnsi" w:hAnsiTheme="minorHAnsi"/>
    </w:rPr>
  </w:style>
  <w:style w:type="paragraph" w:customStyle="1" w:styleId="KleinschriftFettfrTabelle9pt">
    <w:name w:val="Kleinschrift Fett für Tabelle 9pt"/>
    <w:basedOn w:val="KleinschriftfrTabelle9pt"/>
    <w:uiPriority w:val="10"/>
    <w:semiHidden/>
    <w:qFormat/>
    <w:rsid w:val="004A7B63"/>
    <w:rPr>
      <w:b/>
    </w:rPr>
  </w:style>
  <w:style w:type="numbering" w:customStyle="1" w:styleId="ListeAufzhlungAltX">
    <w:name w:val="Liste Aufzählung (Alt+X)"/>
    <w:uiPriority w:val="99"/>
    <w:locked/>
    <w:rsid w:val="004A7B63"/>
    <w:pPr>
      <w:numPr>
        <w:numId w:val="4"/>
      </w:numPr>
    </w:pPr>
  </w:style>
  <w:style w:type="numbering" w:customStyle="1" w:styleId="ListegemischtAltG">
    <w:name w:val="Liste gemischt (Alt+G)"/>
    <w:uiPriority w:val="99"/>
    <w:locked/>
    <w:rsid w:val="004A7B63"/>
    <w:pPr>
      <w:numPr>
        <w:numId w:val="5"/>
      </w:numPr>
    </w:pPr>
  </w:style>
  <w:style w:type="numbering" w:customStyle="1" w:styleId="ListeNummernAltL">
    <w:name w:val="Liste Nummern (Alt+L)"/>
    <w:uiPriority w:val="99"/>
    <w:locked/>
    <w:rsid w:val="004A7B63"/>
    <w:pPr>
      <w:numPr>
        <w:numId w:val="6"/>
      </w:numPr>
    </w:pPr>
  </w:style>
  <w:style w:type="paragraph" w:customStyle="1" w:styleId="Organisation">
    <w:name w:val="Organisation"/>
    <w:basedOn w:val="Standard"/>
    <w:link w:val="OrganisationZchn"/>
    <w:semiHidden/>
    <w:locked/>
    <w:rsid w:val="004A7B63"/>
    <w:pPr>
      <w:spacing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4A7B63"/>
    <w:rPr>
      <w:rFonts w:asciiTheme="minorHAnsi" w:eastAsia="Times New Roman" w:hAnsiTheme="minorHAnsi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locked/>
    <w:rsid w:val="004A7B63"/>
    <w:pPr>
      <w:spacing w:line="200" w:lineRule="exact"/>
    </w:pPr>
    <w:rPr>
      <w:rFonts w:eastAsia="Times New Roman" w:cs="Times New Roman"/>
      <w:b/>
      <w:sz w:val="18"/>
      <w:szCs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A7B63"/>
    <w:rPr>
      <w:color w:val="808080"/>
    </w:rPr>
  </w:style>
  <w:style w:type="paragraph" w:customStyle="1" w:styleId="Projektblock">
    <w:name w:val="Projektblock"/>
    <w:basedOn w:val="Standard"/>
    <w:uiPriority w:val="11"/>
    <w:semiHidden/>
    <w:locked/>
    <w:rsid w:val="004A7B63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table" w:customStyle="1" w:styleId="Tabelle">
    <w:name w:val="Tabelle"/>
    <w:basedOn w:val="NormaleTabelle"/>
    <w:uiPriority w:val="99"/>
    <w:qFormat/>
    <w:locked/>
    <w:rsid w:val="004A7B63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Titelgross18pt">
    <w:name w:val="Titel gross 18pt"/>
    <w:basedOn w:val="Titel"/>
    <w:uiPriority w:val="3"/>
    <w:semiHidden/>
    <w:qFormat/>
    <w:rsid w:val="004A7B63"/>
    <w:pPr>
      <w:spacing w:line="400" w:lineRule="atLeast"/>
    </w:pPr>
    <w:rPr>
      <w:sz w:val="36"/>
    </w:rPr>
  </w:style>
  <w:style w:type="paragraph" w:customStyle="1" w:styleId="TitelProjektblock">
    <w:name w:val="Titel_Projektblock"/>
    <w:basedOn w:val="Projektblock"/>
    <w:uiPriority w:val="11"/>
    <w:semiHidden/>
    <w:locked/>
    <w:rsid w:val="004A7B63"/>
    <w:pPr>
      <w:framePr w:wrap="around"/>
    </w:pPr>
    <w:rPr>
      <w:b/>
      <w:sz w:val="28"/>
    </w:rPr>
  </w:style>
  <w:style w:type="paragraph" w:customStyle="1" w:styleId="FusszeileIntern">
    <w:name w:val="Fusszeile Intern"/>
    <w:basedOn w:val="Fuzeile"/>
    <w:uiPriority w:val="24"/>
    <w:qFormat/>
    <w:rsid w:val="00F60890"/>
    <w:pPr>
      <w:pBdr>
        <w:top w:val="single" w:sz="2" w:space="6" w:color="auto"/>
      </w:pBdr>
    </w:pPr>
    <w:rPr>
      <w:noProof/>
      <w:lang w:eastAsia="de-CH"/>
    </w:rPr>
  </w:style>
  <w:style w:type="paragraph" w:customStyle="1" w:styleId="Legende">
    <w:name w:val="Legende"/>
    <w:basedOn w:val="Standard"/>
    <w:next w:val="Standard"/>
    <w:qFormat/>
    <w:rsid w:val="00897ABE"/>
    <w:pPr>
      <w:spacing w:before="480"/>
    </w:pPr>
    <w:rPr>
      <w:rFonts w:ascii="Arial" w:eastAsia="Times New Roman" w:hAnsi="Arial" w:cs="Arial"/>
      <w:color w:val="000000" w:themeColor="text1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33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330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330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3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3302"/>
    <w:rPr>
      <w:rFonts w:asciiTheme="minorHAnsi" w:hAnsiTheme="minorHAnsi"/>
      <w:b/>
      <w:bCs/>
      <w:sz w:val="20"/>
      <w:szCs w:val="20"/>
    </w:rPr>
  </w:style>
  <w:style w:type="paragraph" w:customStyle="1" w:styleId="StandardEinzug">
    <w:name w:val="Standard Einzug"/>
    <w:basedOn w:val="Standard"/>
    <w:qFormat/>
    <w:rsid w:val="00AB3AD2"/>
    <w:pPr>
      <w:ind w:left="357"/>
    </w:pPr>
  </w:style>
  <w:style w:type="table" w:customStyle="1" w:styleId="Tabellenraster1">
    <w:name w:val="Tabellenraster1"/>
    <w:basedOn w:val="NormaleTabelle"/>
    <w:rsid w:val="00557075"/>
    <w:rPr>
      <w:rFonts w:eastAsia="Times New Roman" w:cs="Times New Roman"/>
      <w:spacing w:val="-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Standard">
    <w:name w:val="Tabelle Standard"/>
    <w:basedOn w:val="Standard"/>
    <w:qFormat/>
    <w:rsid w:val="004B72D5"/>
    <w:rPr>
      <w:sz w:val="16"/>
      <w:szCs w:val="20"/>
    </w:rPr>
  </w:style>
  <w:style w:type="paragraph" w:customStyle="1" w:styleId="Tabelleberschrift1">
    <w:name w:val="Tabelle Überschrift 1"/>
    <w:basedOn w:val="berschrift1"/>
    <w:qFormat/>
    <w:rsid w:val="00D86C6B"/>
    <w:pPr>
      <w:spacing w:before="40" w:after="40"/>
    </w:pPr>
  </w:style>
  <w:style w:type="paragraph" w:customStyle="1" w:styleId="Tabelleberschrift2">
    <w:name w:val="Tabelle Überschrift 2"/>
    <w:basedOn w:val="berschrift2"/>
    <w:qFormat/>
    <w:rsid w:val="00C03CF0"/>
    <w:pPr>
      <w:spacing w:before="40" w:after="40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apoDesignFarben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F0000"/>
      </a:accent2>
      <a:accent3>
        <a:srgbClr val="848484"/>
      </a:accent3>
      <a:accent4>
        <a:srgbClr val="057855"/>
      </a:accent4>
      <a:accent5>
        <a:srgbClr val="004EAF"/>
      </a:accent5>
      <a:accent6>
        <a:srgbClr val="FFE200"/>
      </a:accent6>
      <a:hlink>
        <a:srgbClr val="7030A0"/>
      </a:hlink>
      <a:folHlink>
        <a:srgbClr val="0000FF"/>
      </a:folHlink>
    </a:clrScheme>
    <a:fontScheme name="KapoDesignSchriften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E5DEF1C34324499B9AB89B9728BF7" ma:contentTypeVersion="0" ma:contentTypeDescription="Ein neues Dokument erstellen." ma:contentTypeScope="" ma:versionID="c075df28b3f47479088a59f1baf78422">
  <xsd:schema xmlns:xsd="http://www.w3.org/2001/XMLSchema" xmlns:xs="http://www.w3.org/2001/XMLSchema" xmlns:p="http://schemas.microsoft.com/office/2006/metadata/properties" xmlns:ns2="b890cf24-e4fc-4b96-9860-238b181e8c6e" targetNamespace="http://schemas.microsoft.com/office/2006/metadata/properties" ma:root="true" ma:fieldsID="65dd2d45dcbd4341ffd2a20901a30210" ns2:_="">
    <xsd:import namespace="b890cf24-e4fc-4b96-9860-238b181e8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cf24-e4fc-4b96-9860-238b181e8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90cf24-e4fc-4b96-9860-238b181e8c6e">4H43DAF2XMFS-1241187421-7</_dlc_DocId>
    <_dlc_DocIdUrl xmlns="b890cf24-e4fc-4b96-9860-238b181e8c6e">
      <Url>https://extranet.police.be.ch/ProjekteKapoBern/bedrohungsmanagement/_layouts/15/DocIdRedir.aspx?ID=4H43DAF2XMFS-1241187421-7</Url>
      <Description>4H43DAF2XMFS-1241187421-7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1C3B-9C8D-43D1-81B6-0BE37A661B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4FFB0C-78D1-4924-841C-F5D5503E9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647C2-70DD-4203-ACAD-707AB56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cf24-e4fc-4b96-9860-238b181e8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CF743-4E36-4ADF-AFB8-6A064FDD95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90cf24-e4fc-4b96-9860-238b181e8c6e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ACEA3-0AD5-4554-9EAF-5981FD1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8A720F30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</vt:lpstr>
      <vt:lpstr>Document</vt:lpstr>
    </vt:vector>
  </TitlesOfParts>
  <Company>KAPO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Thomas Suter</dc:creator>
  <cp:keywords>Vorlagen</cp:keywords>
  <dc:description/>
  <cp:lastModifiedBy>Sibylle Lohmüller, CDT-STV FB Öffentlichkeitsarbeit</cp:lastModifiedBy>
  <cp:revision>2</cp:revision>
  <cp:lastPrinted>2020-01-07T17:03:00Z</cp:lastPrinted>
  <dcterms:created xsi:type="dcterms:W3CDTF">2020-03-30T13:41:00Z</dcterms:created>
  <dcterms:modified xsi:type="dcterms:W3CDTF">2020-03-30T13:41:00Z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0x010100BFAE5DEF1C34324499B9AB89B9728BF7</vt:lpwstr>
  </property>
  <property fmtid="{D5CDD505-2E9C-101B-9397-08002B2CF9AE}" pid="3" name="_dlc_DocIdItemGuid">
    <vt:lpwstr>05200835-c10b-41ed-b1d5-174264ae12ce</vt:lpwstr>
  </property>
</Properties>
</file>